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40"/>
        <w:jc w:val="center"/>
      </w:pPr>
      <w:r>
        <w:rPr>
          <w:rFonts w:ascii="Times New Roman" w:cs="Times New Roman" w:eastAsia="Times New Roman" w:hAnsi="Times New Roman"/>
          <w:b/>
          <w:bCs/>
          <w:sz w:val="26"/>
          <w:szCs w:val="26"/>
        </w:rPr>
        <w:t xml:space="preserve">ACTO CONSTITUTIVO DEL FIDEICOMISO DE INVERSIONES CONMUTATIVAS</w:t>
      </w:r>
    </w:p>
    <w:p>
      <w:pPr>
        <w:spacing w:before="0" w:after="40"/>
        <w:jc w:val="center"/>
      </w:pPr>
      <w:r>
        <w:rPr>
          <w:rFonts w:ascii="Times New Roman" w:cs="Times New Roman" w:eastAsia="Times New Roman" w:hAnsi="Times New Roman"/>
          <w:b/>
          <w:bCs/>
          <w:sz w:val="26"/>
          <w:szCs w:val="26"/>
        </w:rPr>
        <w:t xml:space="preserve">"HOTEL COLLECTION INTERNATIONAL" (HCI)</w:t>
      </w:r>
    </w:p>
    <w:p>
      <w:pPr>
        <w:spacing w:before="0" w:after="240"/>
        <w:jc w:val="center"/>
      </w:pPr>
      <w:r>
        <w:rPr>
          <w:rFonts w:ascii="Times New Roman" w:cs="Times New Roman" w:eastAsia="Times New Roman" w:hAnsi="Times New Roman"/>
          <w:b/>
          <w:bCs/>
          <w:sz w:val="26"/>
          <w:szCs w:val="26"/>
        </w:rPr>
        <w:t xml:space="preserve">"DE INVERSIÓN y FUENTE DE PAGO"</w:t>
      </w:r>
    </w:p>
    <w:p>
      <w:pPr>
        <w:spacing w:before="80" w:after="80"/>
        <w:jc w:val="both"/>
      </w:pPr>
      <w:r>
        <w:rPr>
          <w:rFonts w:ascii="Times New Roman" w:cs="Times New Roman" w:eastAsia="Times New Roman" w:hAnsi="Times New Roman"/>
          <w:b/>
          <w:bCs/>
          <w:sz w:val="22"/>
          <w:szCs w:val="22"/>
        </w:rPr>
        <w:t xml:space="preserve">ENTRE:</w:t>
      </w:r>
    </w:p>
    <w:p>
      <w:pPr>
        <w:spacing w:before="80" w:after="80"/>
        <w:jc w:val="both"/>
      </w:pPr>
      <w:r>
        <w:rPr>
          <w:rFonts w:ascii="Times New Roman" w:cs="Times New Roman" w:eastAsia="Times New Roman" w:hAnsi="Times New Roman"/>
          <w:sz w:val="22"/>
          <w:szCs w:val="22"/>
        </w:rPr>
        <w:t xml:space="preserve">Por una primera parte: la sociedad de comercio </w:t>
      </w:r>
      <w:r>
        <w:rPr>
          <w:rFonts w:ascii="Times New Roman" w:cs="Times New Roman" w:eastAsia="Times New Roman" w:hAnsi="Times New Roman"/>
          <w:b/>
          <w:bCs/>
          <w:sz w:val="22"/>
          <w:szCs w:val="22"/>
        </w:rPr>
        <w:t xml:space="preserve">HOTEL COLLECTION INTERNATIONAL, S.R.L.</w:t>
      </w:r>
      <w:r>
        <w:rPr>
          <w:rFonts w:ascii="Times New Roman" w:cs="Times New Roman" w:eastAsia="Times New Roman" w:hAnsi="Times New Roman"/>
          <w:sz w:val="22"/>
          <w:szCs w:val="22"/>
        </w:rPr>
        <w:t xml:space="preserve">, constituida de conformidad con las leyes de la República Dominicana, con registro nacional de contribuyente (RNC) número </w:t>
      </w:r>
      <w:r>
        <w:rPr>
          <w:rFonts w:ascii="Times New Roman" w:cs="Times New Roman" w:eastAsia="Times New Roman" w:hAnsi="Times New Roman"/>
          <w:sz w:val="22"/>
          <w:szCs w:val="22"/>
        </w:rPr>
        <w:t xml:space="preserve">_______________________</w:t>
      </w:r>
      <w:r>
        <w:rPr>
          <w:rFonts w:ascii="Times New Roman" w:cs="Times New Roman" w:eastAsia="Times New Roman" w:hAnsi="Times New Roman"/>
          <w:sz w:val="22"/>
          <w:szCs w:val="22"/>
        </w:rPr>
        <w:t xml:space="preserve">, registro mercantil número </w:t>
      </w:r>
      <w:r>
        <w:rPr>
          <w:rFonts w:ascii="Times New Roman" w:cs="Times New Roman" w:eastAsia="Times New Roman" w:hAnsi="Times New Roman"/>
          <w:sz w:val="22"/>
          <w:szCs w:val="22"/>
        </w:rPr>
        <w:t xml:space="preserve">_______________________</w:t>
      </w:r>
      <w:r>
        <w:rPr>
          <w:rFonts w:ascii="Times New Roman" w:cs="Times New Roman" w:eastAsia="Times New Roman" w:hAnsi="Times New Roman"/>
          <w:sz w:val="22"/>
          <w:szCs w:val="22"/>
        </w:rPr>
        <w:t xml:space="preserve"> y domicilio social en </w:t>
      </w:r>
      <w:r>
        <w:rPr>
          <w:rFonts w:ascii="Times New Roman" w:cs="Times New Roman" w:eastAsia="Times New Roman" w:hAnsi="Times New Roman"/>
          <w:sz w:val="22"/>
          <w:szCs w:val="22"/>
        </w:rPr>
        <w:t xml:space="preserve">_______________________</w:t>
      </w:r>
      <w:r>
        <w:rPr>
          <w:rFonts w:ascii="Times New Roman" w:cs="Times New Roman" w:eastAsia="Times New Roman" w:hAnsi="Times New Roman"/>
          <w:sz w:val="22"/>
          <w:szCs w:val="22"/>
        </w:rPr>
        <w:t xml:space="preserve">, Santo Domingo de Guzmán, Distrito Nacional, representada por su gerente el señor </w:t>
      </w:r>
      <w:r>
        <w:rPr>
          <w:rFonts w:ascii="Times New Roman" w:cs="Times New Roman" w:eastAsia="Times New Roman" w:hAnsi="Times New Roman"/>
          <w:b/>
          <w:bCs/>
          <w:sz w:val="22"/>
          <w:szCs w:val="22"/>
        </w:rPr>
        <w:t xml:space="preserve">Edward De Valle</w:t>
      </w:r>
      <w:r>
        <w:rPr>
          <w:rFonts w:ascii="Times New Roman" w:cs="Times New Roman" w:eastAsia="Times New Roman" w:hAnsi="Times New Roman"/>
          <w:sz w:val="22"/>
          <w:szCs w:val="22"/>
        </w:rPr>
        <w:t xml:space="preserve">, dominicano, mayor de edad, portador de la cédula de identidad y electoral número </w:t>
      </w:r>
      <w:r>
        <w:rPr>
          <w:rFonts w:ascii="Times New Roman" w:cs="Times New Roman" w:eastAsia="Times New Roman" w:hAnsi="Times New Roman"/>
          <w:sz w:val="22"/>
          <w:szCs w:val="22"/>
        </w:rPr>
        <w:t xml:space="preserve">___________________________</w:t>
      </w:r>
      <w:r>
        <w:rPr>
          <w:rFonts w:ascii="Times New Roman" w:cs="Times New Roman" w:eastAsia="Times New Roman" w:hAnsi="Times New Roman"/>
          <w:sz w:val="22"/>
          <w:szCs w:val="22"/>
        </w:rPr>
        <w:t xml:space="preserve">, domiciliado y residente en </w:t>
      </w:r>
      <w:r>
        <w:rPr>
          <w:rFonts w:ascii="Times New Roman" w:cs="Times New Roman" w:eastAsia="Times New Roman" w:hAnsi="Times New Roman"/>
          <w:sz w:val="22"/>
          <w:szCs w:val="22"/>
        </w:rPr>
        <w:t xml:space="preserve">_______________________________</w:t>
      </w:r>
      <w:r>
        <w:rPr>
          <w:rFonts w:ascii="Times New Roman" w:cs="Times New Roman" w:eastAsia="Times New Roman" w:hAnsi="Times New Roman"/>
          <w:sz w:val="22"/>
          <w:szCs w:val="22"/>
        </w:rPr>
        <w:t xml:space="preserve">, Santo Domingo, República Dominicana, en lo sucesivo como la </w:t>
      </w:r>
      <w:r>
        <w:rPr>
          <w:rFonts w:ascii="Times New Roman" w:cs="Times New Roman" w:eastAsia="Times New Roman" w:hAnsi="Times New Roman"/>
          <w:b/>
          <w:bCs/>
          <w:sz w:val="22"/>
          <w:szCs w:val="22"/>
        </w:rPr>
        <w:t xml:space="preserve">"FIDEICOMITENTE FUNDADOR"</w:t>
      </w:r>
      <w:r>
        <w:rPr>
          <w:rFonts w:ascii="Times New Roman" w:cs="Times New Roman" w:eastAsia="Times New Roman" w:hAnsi="Times New Roman"/>
          <w:sz w:val="22"/>
          <w:szCs w:val="22"/>
        </w:rPr>
        <w:t xml:space="preserve">;</w:t>
      </w:r>
    </w:p>
    <w:p/>
    <w:p>
      <w:pPr>
        <w:spacing w:before="80" w:after="80"/>
        <w:jc w:val="both"/>
      </w:pPr>
      <w:r>
        <w:rPr>
          <w:rFonts w:ascii="Times New Roman" w:cs="Times New Roman" w:eastAsia="Times New Roman" w:hAnsi="Times New Roman"/>
          <w:sz w:val="22"/>
          <w:szCs w:val="22"/>
        </w:rPr>
        <w:t xml:space="preserve">por una segunda parte, </w:t>
      </w:r>
      <w:r>
        <w:rPr>
          <w:rFonts w:ascii="Times New Roman" w:cs="Times New Roman" w:eastAsia="Times New Roman" w:hAnsi="Times New Roman"/>
          <w:b/>
          <w:bCs/>
          <w:sz w:val="22"/>
          <w:szCs w:val="22"/>
        </w:rPr>
        <w:t xml:space="preserve">PARTNERS FIDUCIARIOS, S.A.</w:t>
      </w:r>
      <w:r>
        <w:rPr>
          <w:rFonts w:ascii="Times New Roman" w:cs="Times New Roman" w:eastAsia="Times New Roman" w:hAnsi="Times New Roman"/>
          <w:sz w:val="22"/>
          <w:szCs w:val="22"/>
        </w:rPr>
        <w:t xml:space="preserve">, sociedad anónima de objeto exclusivo, organizada y existente de conformidad con las leyes de la república dominicana, con el registro nacional de contribuyente (RNC) número 1-30-89769-7; con Registro Mercantil No. 161222SD y domicilio social en la Avenida Winston Churchill esquina calle David Ben Gurión, Plaza Solange, cuarta planta, Santo Domingo de Guzmán, Distrito Nacional, República Dominicana, debidamente representada en este acto por su Presidente y Gestor Fiduciario, el Lic. Robert Vladimir Sánchez Puente, dominicano, mayor de edad, soltero, empresario, portador de la Cédula de Identidad y Electoral No. 001-0199345-9, con domicilio en la Avenida Winston Churchill esquina calle David Ben Gurión, Plaza Solange, cuarta planta, Santo Domingo, República Dominicana; a quien en lo sucesivo se le denominará como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w:t>
      </w:r>
    </w:p>
    <w:p/>
    <w:p>
      <w:pPr>
        <w:spacing w:before="80" w:after="80"/>
        <w:jc w:val="both"/>
      </w:pPr>
      <w:r>
        <w:rPr>
          <w:rFonts w:ascii="Times New Roman" w:cs="Times New Roman" w:eastAsia="Times New Roman" w:hAnsi="Times New Roman"/>
          <w:sz w:val="22"/>
          <w:szCs w:val="22"/>
        </w:rPr>
        <w:t xml:space="preserve">Cuando el </w:t>
      </w:r>
      <w:r>
        <w:rPr>
          <w:rFonts w:ascii="Times New Roman" w:cs="Times New Roman" w:eastAsia="Times New Roman" w:hAnsi="Times New Roman"/>
          <w:b/>
          <w:bCs/>
          <w:sz w:val="22"/>
          <w:szCs w:val="22"/>
        </w:rPr>
        <w:t xml:space="preserve">FIDEICOMITENTE FUNDADOR</w:t>
      </w:r>
      <w:r>
        <w:rPr>
          <w:rFonts w:ascii="Times New Roman" w:cs="Times New Roman" w:eastAsia="Times New Roman" w:hAnsi="Times New Roman"/>
          <w:sz w:val="22"/>
          <w:szCs w:val="22"/>
        </w:rPr>
        <w:t xml:space="preserve"> y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sean mencionados conjuntamente, se denominarán las "Partes".</w:t>
      </w:r>
    </w:p>
    <w:p/>
    <w:p>
      <w:pPr>
        <w:spacing w:before="80" w:after="80"/>
        <w:jc w:val="center"/>
      </w:pPr>
      <w:r>
        <w:rPr>
          <w:rFonts w:ascii="Times New Roman" w:cs="Times New Roman" w:eastAsia="Times New Roman" w:hAnsi="Times New Roman"/>
          <w:b/>
          <w:bCs/>
          <w:sz w:val="22"/>
          <w:szCs w:val="22"/>
        </w:rPr>
        <w:t xml:space="preserve">PRÉAMBULO</w:t>
      </w:r>
    </w:p>
    <w:p>
      <w:pPr>
        <w:spacing w:before="80" w:after="80"/>
        <w:jc w:val="both"/>
      </w:pPr>
      <w:r>
        <w:rPr>
          <w:rFonts w:ascii="Times New Roman" w:cs="Times New Roman" w:eastAsia="Times New Roman" w:hAnsi="Times New Roman"/>
          <w:b/>
          <w:bCs/>
          <w:sz w:val="22"/>
          <w:szCs w:val="22"/>
        </w:rPr>
        <w:t xml:space="preserve">POR CUANTO:</w:t>
      </w:r>
      <w:r>
        <w:rPr>
          <w:rFonts w:ascii="Times New Roman" w:cs="Times New Roman" w:eastAsia="Times New Roman" w:hAnsi="Times New Roman"/>
          <w:sz w:val="22"/>
          <w:szCs w:val="22"/>
        </w:rPr>
        <w:t xml:space="preserve"> En cumplimiento con la Ley No. 189-11 del once (11) de mayo de dos mil once (2011), sobre Desarrollo de Mercado Hipotecario y Fideicomiso en la República Dominicana, en lo adelante referida como la Ley No. 189-11, así como el Reglamento sobre Fideicomiso No. 95-12, y demás legislación complementaria, que regula la figura del Fideicomiso" en República Dominicana, así como, a la legislación vigente de sociedades mercantiles se celebra el presente Acto Constitutivo de Fideicomiso.</w:t>
      </w:r>
    </w:p>
    <w:p>
      <w:pPr>
        <w:spacing w:before="80" w:after="80"/>
        <w:jc w:val="both"/>
      </w:pPr>
      <w:r>
        <w:rPr>
          <w:rFonts w:ascii="Times New Roman" w:cs="Times New Roman" w:eastAsia="Times New Roman" w:hAnsi="Times New Roman"/>
          <w:b/>
          <w:bCs/>
          <w:sz w:val="22"/>
          <w:szCs w:val="22"/>
        </w:rPr>
        <w:t xml:space="preserve">POR CUANTO:</w:t>
      </w:r>
      <w:r>
        <w:rPr>
          <w:rFonts w:ascii="Times New Roman" w:cs="Times New Roman" w:eastAsia="Times New Roman" w:hAnsi="Times New Roman"/>
          <w:sz w:val="22"/>
          <w:szCs w:val="22"/>
        </w:rPr>
        <w:t xml:space="preserve">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es una sociedad anónima debidamente autorizada por la Dirección General de Impuestos Internos (DGII), para ofrecer servicios fiduciarios a sus clientes, actuar e intervenir como fiduciario en contratos de fideicomiso regulados por la Ley No. 189-11, y sus Reglamentos de Aplicación.</w:t>
      </w:r>
    </w:p>
    <w:p>
      <w:pPr>
        <w:spacing w:before="80" w:after="80"/>
        <w:jc w:val="both"/>
      </w:pPr>
      <w:r>
        <w:rPr>
          <w:rFonts w:ascii="Times New Roman" w:cs="Times New Roman" w:eastAsia="Times New Roman" w:hAnsi="Times New Roman"/>
          <w:b/>
          <w:bCs/>
          <w:sz w:val="22"/>
          <w:szCs w:val="22"/>
        </w:rPr>
        <w:t xml:space="preserve">POR CUANTO:</w:t>
      </w:r>
      <w:r>
        <w:rPr>
          <w:rFonts w:ascii="Times New Roman" w:cs="Times New Roman" w:eastAsia="Times New Roman" w:hAnsi="Times New Roman"/>
          <w:sz w:val="22"/>
          <w:szCs w:val="22"/>
        </w:rPr>
        <w:t xml:space="preserve"> El </w:t>
      </w:r>
      <w:r>
        <w:rPr>
          <w:rFonts w:ascii="Times New Roman" w:cs="Times New Roman" w:eastAsia="Times New Roman" w:hAnsi="Times New Roman"/>
          <w:b/>
          <w:bCs/>
          <w:sz w:val="22"/>
          <w:szCs w:val="22"/>
        </w:rPr>
        <w:t xml:space="preserve">FIDEICOMITENTE FUNDADOR</w:t>
      </w:r>
      <w:r>
        <w:rPr>
          <w:rFonts w:ascii="Times New Roman" w:cs="Times New Roman" w:eastAsia="Times New Roman" w:hAnsi="Times New Roman"/>
          <w:sz w:val="22"/>
          <w:szCs w:val="22"/>
        </w:rPr>
        <w:t xml:space="preserve"> tiene la intención de crear un vehículo jurídico con la finalidad de aportar capitales, bienes muebles e inmuebles y cualquier otro activo para constituir con ellos un patrimonio autónomo, los cuales podrán ser utilizados como garantías para solicitar créditos bancarios y también ser invertidos en operaciones que generen rendimientos, tales como transacciones de valores y financieras.</w:t>
      </w:r>
    </w:p>
    <w:p>
      <w:pPr>
        <w:spacing w:before="80" w:after="80"/>
        <w:jc w:val="both"/>
      </w:pPr>
      <w:r>
        <w:rPr>
          <w:rFonts w:ascii="Times New Roman" w:cs="Times New Roman" w:eastAsia="Times New Roman" w:hAnsi="Times New Roman"/>
          <w:b/>
          <w:bCs/>
          <w:sz w:val="22"/>
          <w:szCs w:val="22"/>
        </w:rPr>
        <w:t xml:space="preserve">POR CUANTO:</w:t>
      </w:r>
      <w:r>
        <w:rPr>
          <w:rFonts w:ascii="Times New Roman" w:cs="Times New Roman" w:eastAsia="Times New Roman" w:hAnsi="Times New Roman"/>
          <w:sz w:val="22"/>
          <w:szCs w:val="22"/>
        </w:rPr>
        <w:t xml:space="preserve"> Es voluntad del Fideicomitente aportar inicialmente la suma de </w:t>
      </w:r>
      <w:r>
        <w:rPr>
          <w:rFonts w:ascii="Times New Roman" w:cs="Times New Roman" w:eastAsia="Times New Roman" w:hAnsi="Times New Roman"/>
          <w:b/>
          <w:bCs/>
          <w:sz w:val="22"/>
          <w:szCs w:val="22"/>
        </w:rPr>
        <w:t xml:space="preserve">CINCUENTA MIL PESOS DOMINICANOS con 00/100 (RD$50,000.00),</w:t>
      </w:r>
      <w:r>
        <w:rPr>
          <w:rFonts w:ascii="Times New Roman" w:cs="Times New Roman" w:eastAsia="Times New Roman" w:hAnsi="Times New Roman"/>
          <w:sz w:val="22"/>
          <w:szCs w:val="22"/>
        </w:rPr>
        <w:t xml:space="preserve"> dichos bienes forman parte integral del presente Fideicomiso.</w:t>
      </w:r>
    </w:p>
    <w:p>
      <w:pPr>
        <w:spacing w:before="80" w:after="80"/>
        <w:jc w:val="both"/>
      </w:pPr>
      <w:r>
        <w:rPr>
          <w:rFonts w:ascii="Times New Roman" w:cs="Times New Roman" w:eastAsia="Times New Roman" w:hAnsi="Times New Roman"/>
          <w:b/>
          <w:bCs/>
          <w:sz w:val="22"/>
          <w:szCs w:val="22"/>
        </w:rPr>
        <w:t xml:space="preserve">POR CUANTO:</w:t>
      </w:r>
      <w:r>
        <w:rPr>
          <w:rFonts w:ascii="Times New Roman" w:cs="Times New Roman" w:eastAsia="Times New Roman" w:hAnsi="Times New Roman"/>
          <w:sz w:val="22"/>
          <w:szCs w:val="22"/>
        </w:rPr>
        <w:t xml:space="preserve"> El presente Fideicomiso de inversión fuente de pago y garantía, constituirá un patrimonio autónomo separado de los bienes personales del </w:t>
      </w:r>
      <w:r>
        <w:rPr>
          <w:rFonts w:ascii="Times New Roman" w:cs="Times New Roman" w:eastAsia="Times New Roman" w:hAnsi="Times New Roman"/>
          <w:b/>
          <w:bCs/>
          <w:sz w:val="22"/>
          <w:szCs w:val="22"/>
        </w:rPr>
        <w:t xml:space="preserve">FIDEICOMITENTE</w:t>
      </w:r>
      <w:r>
        <w:rPr>
          <w:rFonts w:ascii="Times New Roman" w:cs="Times New Roman" w:eastAsia="Times New Roman" w:hAnsi="Times New Roman"/>
          <w:sz w:val="22"/>
          <w:szCs w:val="22"/>
        </w:rPr>
        <w:t xml:space="preserve"> y del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así como de otros fideicomisos que en su caso constituyan o que tenga a su cargo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conformado por los bienes que en este Fideicomiso se señalan con todos y cada uno de sus derechos y estipulaciones.</w:t>
      </w:r>
    </w:p>
    <w:p>
      <w:pPr>
        <w:spacing w:before="80" w:after="80"/>
        <w:jc w:val="both"/>
      </w:pPr>
      <w:r>
        <w:rPr>
          <w:rFonts w:ascii="Times New Roman" w:cs="Times New Roman" w:eastAsia="Times New Roman" w:hAnsi="Times New Roman"/>
          <w:b/>
          <w:bCs/>
          <w:sz w:val="22"/>
          <w:szCs w:val="22"/>
        </w:rPr>
        <w:t xml:space="preserve">POR CUANTO:</w:t>
      </w:r>
      <w:r>
        <w:rPr>
          <w:rFonts w:ascii="Times New Roman" w:cs="Times New Roman" w:eastAsia="Times New Roman" w:hAnsi="Times New Roman"/>
          <w:sz w:val="22"/>
          <w:szCs w:val="22"/>
        </w:rPr>
        <w:t xml:space="preserve"> Para lograr los fines del presente Fideicomiso, el </w:t>
      </w:r>
      <w:r>
        <w:rPr>
          <w:rFonts w:ascii="Times New Roman" w:cs="Times New Roman" w:eastAsia="Times New Roman" w:hAnsi="Times New Roman"/>
          <w:b/>
          <w:bCs/>
          <w:sz w:val="22"/>
          <w:szCs w:val="22"/>
        </w:rPr>
        <w:t xml:space="preserve">FIDEICOMITENTE</w:t>
      </w:r>
      <w:r>
        <w:rPr>
          <w:rFonts w:ascii="Times New Roman" w:cs="Times New Roman" w:eastAsia="Times New Roman" w:hAnsi="Times New Roman"/>
          <w:sz w:val="22"/>
          <w:szCs w:val="22"/>
        </w:rPr>
        <w:t xml:space="preserve"> constituirá un Comité de Administración que será el encargado de la toma de decisiones bajo el marco de las facultades establecidas en este Acto.</w:t>
      </w:r>
    </w:p>
    <w:p>
      <w:pPr>
        <w:spacing w:before="80" w:after="80"/>
        <w:jc w:val="both"/>
      </w:pPr>
      <w:r>
        <w:rPr>
          <w:rFonts w:ascii="Times New Roman" w:cs="Times New Roman" w:eastAsia="Times New Roman" w:hAnsi="Times New Roman"/>
          <w:b/>
          <w:bCs/>
          <w:sz w:val="22"/>
          <w:szCs w:val="22"/>
        </w:rPr>
        <w:t xml:space="preserve">POR CUANTO:</w:t>
      </w:r>
      <w:r>
        <w:rPr>
          <w:rFonts w:ascii="Times New Roman" w:cs="Times New Roman" w:eastAsia="Times New Roman" w:hAnsi="Times New Roman"/>
          <w:sz w:val="22"/>
          <w:szCs w:val="22"/>
        </w:rPr>
        <w:t xml:space="preserve"> El presente "Fideicomiso" conforme al artículo 12 de la Ley 189-11 y 22 de su Reglamento No. 95-12, será constituido bajo firmas privadas legalizadas ante Notario Público.</w:t>
      </w:r>
    </w:p>
    <w:p>
      <w:pPr>
        <w:spacing w:before="80" w:after="80"/>
        <w:jc w:val="both"/>
      </w:pPr>
      <w:r>
        <w:rPr>
          <w:rFonts w:ascii="Times New Roman" w:cs="Times New Roman" w:eastAsia="Times New Roman" w:hAnsi="Times New Roman"/>
          <w:b/>
          <w:bCs/>
          <w:sz w:val="22"/>
          <w:szCs w:val="22"/>
        </w:rPr>
        <w:t xml:space="preserve">POR CUANTO:</w:t>
      </w:r>
      <w:r>
        <w:rPr>
          <w:rFonts w:ascii="Times New Roman" w:cs="Times New Roman" w:eastAsia="Times New Roman" w:hAnsi="Times New Roman"/>
          <w:sz w:val="22"/>
          <w:szCs w:val="22"/>
        </w:rPr>
        <w:t xml:space="preserve"> Para efectos de publicidad, el presente Acto Constitutivo de Fideicomiso deberá ser registrado en las oficinas de Registro Mercantil de las Cámaras de Comercio y Producción correspondiente al domicilio del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y el Fideicomiso surtirá sus efectos contra terceros a partir de la inscripción en el Registro Mercantil.</w:t>
      </w:r>
    </w:p>
    <w:p>
      <w:pPr>
        <w:spacing w:before="80" w:after="80"/>
        <w:jc w:val="both"/>
      </w:pPr>
      <w:r>
        <w:rPr>
          <w:rFonts w:ascii="Times New Roman" w:cs="Times New Roman" w:eastAsia="Times New Roman" w:hAnsi="Times New Roman"/>
          <w:b/>
          <w:bCs/>
          <w:sz w:val="22"/>
          <w:szCs w:val="22"/>
        </w:rPr>
        <w:t xml:space="preserve">POR TANTO</w:t>
      </w:r>
      <w:r>
        <w:rPr>
          <w:rFonts w:ascii="Times New Roman" w:cs="Times New Roman" w:eastAsia="Times New Roman" w:hAnsi="Times New Roman"/>
          <w:sz w:val="22"/>
          <w:szCs w:val="22"/>
        </w:rPr>
        <w:t xml:space="preserve">, y en el entendido de que este preámbulo forma parte integral del presente Acto Constitutivo de Fideicomiso, las "Partes", de manera libre y voluntariamente,</w:t>
      </w:r>
    </w:p>
    <w:p/>
    <w:p>
      <w:pPr>
        <w:spacing w:before="80" w:after="80"/>
        <w:jc w:val="center"/>
      </w:pPr>
      <w:r>
        <w:rPr>
          <w:rFonts w:ascii="Times New Roman" w:cs="Times New Roman" w:eastAsia="Times New Roman" w:hAnsi="Times New Roman"/>
          <w:b/>
          <w:bCs/>
          <w:sz w:val="22"/>
          <w:szCs w:val="22"/>
        </w:rPr>
        <w:t xml:space="preserve">DECLARACIONES PRELIMINARES:</w:t>
      </w:r>
    </w:p>
    <w:p>
      <w:pPr>
        <w:spacing w:before="80" w:after="80"/>
        <w:jc w:val="both"/>
      </w:pPr>
      <w:r>
        <w:rPr>
          <w:rFonts w:ascii="Times New Roman" w:cs="Times New Roman" w:eastAsia="Times New Roman" w:hAnsi="Times New Roman"/>
          <w:b/>
          <w:bCs/>
          <w:sz w:val="22"/>
          <w:szCs w:val="22"/>
        </w:rPr>
        <w:t xml:space="preserve">I.	INTERPRETACIÓN Y DEFINICIONES.</w:t>
      </w:r>
      <w:r>
        <w:rPr>
          <w:rFonts w:ascii="Times New Roman" w:cs="Times New Roman" w:eastAsia="Times New Roman" w:hAnsi="Times New Roman"/>
          <w:sz w:val="22"/>
          <w:szCs w:val="22"/>
        </w:rPr>
        <w:t xml:space="preserve"> En el Fideicomiso, y sus Anexos, salvo que el contexto requiera lo contrario se acuerda que:</w:t>
      </w:r>
    </w:p>
    <w:p>
      <w:pPr>
        <w:spacing w:before="60" w:after="60"/>
        <w:ind w:left="720" w:hanging="360"/>
        <w:jc w:val="both"/>
      </w:pPr>
      <w:r>
        <w:rPr>
          <w:rFonts w:ascii="Times New Roman" w:cs="Times New Roman" w:eastAsia="Times New Roman" w:hAnsi="Times New Roman"/>
          <w:b/>
          <w:bCs/>
          <w:sz w:val="22"/>
          <w:szCs w:val="22"/>
        </w:rPr>
        <w:t xml:space="preserve">a) </w:t>
      </w:r>
      <w:r>
        <w:rPr>
          <w:rFonts w:ascii="Times New Roman" w:cs="Times New Roman" w:eastAsia="Times New Roman" w:hAnsi="Times New Roman"/>
          <w:sz w:val="22"/>
          <w:szCs w:val="22"/>
        </w:rPr>
        <w:t xml:space="preserve">Los encabezamientos han sido consagrados para fines de conveniencia y referencia únicamente, y no afectarán la interpretación de este Fideicomiso;</w:t>
      </w:r>
    </w:p>
    <w:p>
      <w:pPr>
        <w:spacing w:before="60" w:after="60"/>
        <w:ind w:left="720" w:hanging="360"/>
        <w:jc w:val="both"/>
      </w:pPr>
      <w:r>
        <w:rPr>
          <w:rFonts w:ascii="Times New Roman" w:cs="Times New Roman" w:eastAsia="Times New Roman" w:hAnsi="Times New Roman"/>
          <w:b/>
          <w:bCs/>
          <w:sz w:val="22"/>
          <w:szCs w:val="22"/>
        </w:rPr>
        <w:t xml:space="preserve">b) </w:t>
      </w:r>
      <w:r>
        <w:rPr>
          <w:rFonts w:ascii="Times New Roman" w:cs="Times New Roman" w:eastAsia="Times New Roman" w:hAnsi="Times New Roman"/>
          <w:sz w:val="22"/>
          <w:szCs w:val="22"/>
        </w:rPr>
        <w:t xml:space="preserve">Cualquier singular utilizado será interpretado como incluyendo el plural y viceversa;</w:t>
      </w:r>
    </w:p>
    <w:p>
      <w:pPr>
        <w:spacing w:before="60" w:after="60"/>
        <w:ind w:left="720" w:hanging="360"/>
        <w:jc w:val="both"/>
      </w:pPr>
      <w:r>
        <w:rPr>
          <w:rFonts w:ascii="Times New Roman" w:cs="Times New Roman" w:eastAsia="Times New Roman" w:hAnsi="Times New Roman"/>
          <w:b/>
          <w:bCs/>
          <w:sz w:val="22"/>
          <w:szCs w:val="22"/>
        </w:rPr>
        <w:t xml:space="preserve">c) </w:t>
      </w:r>
      <w:r>
        <w:rPr>
          <w:rFonts w:ascii="Times New Roman" w:cs="Times New Roman" w:eastAsia="Times New Roman" w:hAnsi="Times New Roman"/>
          <w:sz w:val="22"/>
          <w:szCs w:val="22"/>
        </w:rPr>
        <w:t xml:space="preserve">Las palabras que impliquen cualquier género incluyen el género opuesto;</w:t>
      </w:r>
    </w:p>
    <w:p>
      <w:pPr>
        <w:spacing w:before="60" w:after="60"/>
        <w:ind w:left="720" w:hanging="360"/>
        <w:jc w:val="both"/>
      </w:pPr>
      <w:r>
        <w:rPr>
          <w:rFonts w:ascii="Times New Roman" w:cs="Times New Roman" w:eastAsia="Times New Roman" w:hAnsi="Times New Roman"/>
          <w:b/>
          <w:bCs/>
          <w:sz w:val="22"/>
          <w:szCs w:val="22"/>
        </w:rPr>
        <w:t xml:space="preserve">d) </w:t>
      </w:r>
      <w:r>
        <w:rPr>
          <w:rFonts w:ascii="Times New Roman" w:cs="Times New Roman" w:eastAsia="Times New Roman" w:hAnsi="Times New Roman"/>
          <w:sz w:val="22"/>
          <w:szCs w:val="22"/>
        </w:rPr>
        <w:t xml:space="preserve">Las referencias a cláusulas, artículos y anexos son referencias a cláusulas, artículos y anexos de este acto;</w:t>
      </w:r>
    </w:p>
    <w:p>
      <w:pPr>
        <w:spacing w:before="60" w:after="60"/>
        <w:ind w:left="720" w:hanging="360"/>
        <w:jc w:val="both"/>
      </w:pPr>
      <w:r>
        <w:rPr>
          <w:rFonts w:ascii="Times New Roman" w:cs="Times New Roman" w:eastAsia="Times New Roman" w:hAnsi="Times New Roman"/>
          <w:b/>
          <w:bCs/>
          <w:sz w:val="22"/>
          <w:szCs w:val="22"/>
        </w:rPr>
        <w:t xml:space="preserve">e) </w:t>
      </w:r>
      <w:r>
        <w:rPr>
          <w:rFonts w:ascii="Times New Roman" w:cs="Times New Roman" w:eastAsia="Times New Roman" w:hAnsi="Times New Roman"/>
          <w:sz w:val="22"/>
          <w:szCs w:val="22"/>
        </w:rPr>
        <w:t xml:space="preserve">Los anexos del presente acto forman parte integrante del mismo;</w:t>
      </w:r>
    </w:p>
    <w:p>
      <w:pPr>
        <w:spacing w:before="60" w:after="60"/>
        <w:ind w:left="720" w:hanging="360"/>
        <w:jc w:val="both"/>
      </w:pPr>
      <w:r>
        <w:rPr>
          <w:rFonts w:ascii="Times New Roman" w:cs="Times New Roman" w:eastAsia="Times New Roman" w:hAnsi="Times New Roman"/>
          <w:b/>
          <w:bCs/>
          <w:sz w:val="22"/>
          <w:szCs w:val="22"/>
        </w:rPr>
        <w:t xml:space="preserve">f) </w:t>
      </w:r>
      <w:r>
        <w:rPr>
          <w:rFonts w:ascii="Times New Roman" w:cs="Times New Roman" w:eastAsia="Times New Roman" w:hAnsi="Times New Roman"/>
          <w:sz w:val="22"/>
          <w:szCs w:val="22"/>
        </w:rPr>
        <w:t xml:space="preserve">Las referencias a días son referencias a días laborables calendario; y,</w:t>
      </w:r>
    </w:p>
    <w:p>
      <w:pPr>
        <w:spacing w:before="60" w:after="60"/>
        <w:ind w:left="720" w:hanging="360"/>
        <w:jc w:val="both"/>
      </w:pPr>
      <w:r>
        <w:rPr>
          <w:rFonts w:ascii="Times New Roman" w:cs="Times New Roman" w:eastAsia="Times New Roman" w:hAnsi="Times New Roman"/>
          <w:b/>
          <w:bCs/>
          <w:sz w:val="22"/>
          <w:szCs w:val="22"/>
        </w:rPr>
        <w:t xml:space="preserve">g) </w:t>
      </w:r>
      <w:r>
        <w:rPr>
          <w:rFonts w:ascii="Times New Roman" w:cs="Times New Roman" w:eastAsia="Times New Roman" w:hAnsi="Times New Roman"/>
          <w:sz w:val="22"/>
          <w:szCs w:val="22"/>
        </w:rPr>
        <w:t xml:space="preserve">Los términos establecidos en este Fideicomiso, vencidos en días no laborables o sábados, deberán considerarse extendidos hasta el siguiente día laborable en la República Dominicana.</w:t>
      </w:r>
    </w:p>
    <w:p>
      <w:pPr>
        <w:spacing w:before="60" w:after="60"/>
        <w:ind w:left="720" w:hanging="360"/>
        <w:jc w:val="both"/>
      </w:pPr>
      <w:r>
        <w:rPr>
          <w:rFonts w:ascii="Times New Roman" w:cs="Times New Roman" w:eastAsia="Times New Roman" w:hAnsi="Times New Roman"/>
          <w:b/>
          <w:bCs/>
          <w:sz w:val="22"/>
          <w:szCs w:val="22"/>
        </w:rPr>
        <w:t xml:space="preserve">h) </w:t>
      </w:r>
      <w:r>
        <w:rPr>
          <w:rFonts w:ascii="Times New Roman" w:cs="Times New Roman" w:eastAsia="Times New Roman" w:hAnsi="Times New Roman"/>
          <w:sz w:val="22"/>
          <w:szCs w:val="22"/>
        </w:rPr>
        <w:t xml:space="preserve">Las palabras "del presente", "en el presente", "bajo el presente" y palabras o frases de naturaleza similar, se referirán al "Fideicomiso" en general y no a alguna disposición en particular.</w:t>
      </w:r>
    </w:p>
    <w:p>
      <w:pPr>
        <w:spacing w:before="60" w:after="60"/>
        <w:ind w:left="720" w:hanging="360"/>
        <w:jc w:val="both"/>
      </w:pPr>
      <w:r>
        <w:rPr>
          <w:rFonts w:ascii="Times New Roman" w:cs="Times New Roman" w:eastAsia="Times New Roman" w:hAnsi="Times New Roman"/>
          <w:b/>
          <w:bCs/>
          <w:sz w:val="22"/>
          <w:szCs w:val="22"/>
        </w:rPr>
        <w:t xml:space="preserve">i) </w:t>
      </w:r>
      <w:r>
        <w:rPr>
          <w:rFonts w:ascii="Times New Roman" w:cs="Times New Roman" w:eastAsia="Times New Roman" w:hAnsi="Times New Roman"/>
          <w:sz w:val="22"/>
          <w:szCs w:val="22"/>
        </w:rPr>
        <w:t xml:space="preserve">Las referencias a la ley aplicable, generalmente, significarán la ley aplicable en vigor de tiempo en tiempo, y las referencias a cualquier legislación específica aplicable significará dicha ley aplicable, según sea modificada reformada o adicionada de tiempo en tiempo, y cualquier que la sustituya a la misma.</w:t>
      </w:r>
    </w:p>
    <w:p/>
    <w:p>
      <w:pPr>
        <w:spacing w:before="80" w:after="80"/>
        <w:jc w:val="both"/>
      </w:pPr>
      <w:r>
        <w:rPr>
          <w:rFonts w:ascii="Times New Roman" w:cs="Times New Roman" w:eastAsia="Times New Roman" w:hAnsi="Times New Roman"/>
          <w:b/>
          <w:bCs/>
          <w:sz w:val="22"/>
          <w:szCs w:val="22"/>
          <w:u w:val="single"/>
        </w:rPr>
        <w:t xml:space="preserve">II. DEFINICIONES:</w:t>
      </w:r>
      <w:r>
        <w:rPr>
          <w:rFonts w:ascii="Times New Roman" w:cs="Times New Roman" w:eastAsia="Times New Roman" w:hAnsi="Times New Roman"/>
          <w:sz w:val="22"/>
          <w:szCs w:val="22"/>
        </w:rPr>
        <w:t xml:space="preserve"> Manifiestan las "Partes" que para los efectos del presente Acto Constitutivo de Fideicomiso y con la intención de no incurrir en errores, así como en aras de la brevedad de los conceptos, a continuación, se definen los términos que, en la forma en que se escriben, inicializadas con mayúsculas, se usarán en forma repetida en el curso de este Contrato de Fideicomiso, en cuyo significado están de acuerdo y se precisan como sigue:</w:t>
      </w:r>
    </w:p>
    <w:p>
      <w:pPr>
        <w:spacing w:before="60" w:after="60"/>
        <w:ind w:left="720" w:hanging="540"/>
        <w:jc w:val="both"/>
      </w:pPr>
      <w:r>
        <w:rPr>
          <w:rFonts w:ascii="Times New Roman" w:cs="Times New Roman" w:eastAsia="Times New Roman" w:hAnsi="Times New Roman"/>
          <w:b/>
          <w:bCs/>
          <w:sz w:val="22"/>
          <w:szCs w:val="22"/>
        </w:rPr>
        <w:t xml:space="preserve">1.1.1.	Acreedor(es) Garantizado(s) o Financiador(es): </w:t>
      </w:r>
      <w:r>
        <w:rPr>
          <w:rFonts w:ascii="Times New Roman" w:cs="Times New Roman" w:eastAsia="Times New Roman" w:hAnsi="Times New Roman"/>
          <w:sz w:val="22"/>
          <w:szCs w:val="22"/>
        </w:rPr>
        <w:t xml:space="preserve">Es el financiador o financiadores, que faciliten, en calidad de préstamo o crédito, recursos al Fideicomitente y que éstos deseen garantizar a dichos Acreedores con el patrimonio fideicomitido; o bien, los que otorguen crédito al Fiduciario por cuenta y orden del Fideicomiso, y con garantía del patrimonio fideicomitido.</w:t>
      </w:r>
    </w:p>
    <w:p>
      <w:pPr>
        <w:spacing w:before="60" w:after="60"/>
        <w:ind w:left="720" w:hanging="540"/>
        <w:jc w:val="both"/>
      </w:pPr>
      <w:r>
        <w:rPr>
          <w:rFonts w:ascii="Times New Roman" w:cs="Times New Roman" w:eastAsia="Times New Roman" w:hAnsi="Times New Roman"/>
          <w:b/>
          <w:bCs/>
          <w:sz w:val="22"/>
          <w:szCs w:val="22"/>
        </w:rPr>
        <w:t xml:space="preserve">1.1.2.	Acto Constitutivo de Fideicomiso o Fideicomiso: </w:t>
      </w:r>
      <w:r>
        <w:rPr>
          <w:rFonts w:ascii="Times New Roman" w:cs="Times New Roman" w:eastAsia="Times New Roman" w:hAnsi="Times New Roman"/>
          <w:sz w:val="22"/>
          <w:szCs w:val="22"/>
        </w:rPr>
        <w:t xml:space="preserve">Es el presente Acto Constitutivo de </w:t>
      </w:r>
      <w:r>
        <w:rPr>
          <w:rFonts w:ascii="Times New Roman" w:cs="Times New Roman" w:eastAsia="Times New Roman" w:hAnsi="Times New Roman"/>
          <w:b/>
          <w:bCs/>
          <w:sz w:val="22"/>
          <w:szCs w:val="22"/>
        </w:rPr>
        <w:t xml:space="preserve">FIDEICOMISO DE INVERSIONES CONMUTATIVAS "HOTEL COLLECTION INTERNATIONAL" (HCI), de Inversión y Fuente de Pago</w:t>
      </w:r>
      <w:r>
        <w:rPr>
          <w:rFonts w:ascii="Times New Roman" w:cs="Times New Roman" w:eastAsia="Times New Roman" w:hAnsi="Times New Roman"/>
          <w:sz w:val="22"/>
          <w:szCs w:val="22"/>
        </w:rPr>
        <w:t xml:space="preserve"> [en lo adelante Fideicomiso (HCI)] que se constituye mediante el presente acto y sus anexos.</w:t>
      </w:r>
    </w:p>
    <w:p>
      <w:pPr>
        <w:spacing w:before="60" w:after="60"/>
        <w:ind w:left="720" w:hanging="540"/>
        <w:jc w:val="both"/>
      </w:pPr>
      <w:r>
        <w:rPr>
          <w:rFonts w:ascii="Times New Roman" w:cs="Times New Roman" w:eastAsia="Times New Roman" w:hAnsi="Times New Roman"/>
          <w:b/>
          <w:bCs/>
          <w:sz w:val="22"/>
          <w:szCs w:val="22"/>
        </w:rPr>
        <w:t xml:space="preserve">1.1.3.	Aportación Inicial: </w:t>
      </w:r>
      <w:r>
        <w:rPr>
          <w:rFonts w:ascii="Times New Roman" w:cs="Times New Roman" w:eastAsia="Times New Roman" w:hAnsi="Times New Roman"/>
          <w:sz w:val="22"/>
          <w:szCs w:val="22"/>
        </w:rPr>
        <w:t xml:space="preserve">La cantidad de CINCUENTA MIL PESOS DOMINICANOS con 00/100 (RD$50,000.00).</w:t>
      </w:r>
    </w:p>
    <w:p>
      <w:pPr>
        <w:spacing w:before="60" w:after="60"/>
        <w:ind w:left="720" w:hanging="540"/>
        <w:jc w:val="both"/>
      </w:pPr>
      <w:r>
        <w:rPr>
          <w:rFonts w:ascii="Times New Roman" w:cs="Times New Roman" w:eastAsia="Times New Roman" w:hAnsi="Times New Roman"/>
          <w:b/>
          <w:bCs/>
          <w:sz w:val="22"/>
          <w:szCs w:val="22"/>
        </w:rPr>
        <w:t xml:space="preserve">1.1.4.	Asesor Financiero: </w:t>
      </w:r>
      <w:r>
        <w:rPr>
          <w:rFonts w:ascii="Times New Roman" w:cs="Times New Roman" w:eastAsia="Times New Roman" w:hAnsi="Times New Roman"/>
          <w:sz w:val="22"/>
          <w:szCs w:val="22"/>
        </w:rPr>
        <w:t xml:space="preserve">Es una persona que puede ser designada por el </w:t>
      </w:r>
      <w:r>
        <w:rPr>
          <w:rFonts w:ascii="Times New Roman" w:cs="Times New Roman" w:eastAsia="Times New Roman" w:hAnsi="Times New Roman"/>
          <w:b/>
          <w:bCs/>
          <w:sz w:val="22"/>
          <w:szCs w:val="22"/>
        </w:rPr>
        <w:t xml:space="preserve">FIDEICOMITENTE FUNDADOR</w:t>
      </w:r>
      <w:r>
        <w:rPr>
          <w:rFonts w:ascii="Times New Roman" w:cs="Times New Roman" w:eastAsia="Times New Roman" w:hAnsi="Times New Roman"/>
          <w:sz w:val="22"/>
          <w:szCs w:val="22"/>
        </w:rPr>
        <w:t xml:space="preserve"> para que participe como asesor financiero del Comité de Administración.</w:t>
      </w:r>
    </w:p>
    <w:p>
      <w:pPr>
        <w:spacing w:before="60" w:after="60"/>
        <w:ind w:left="720" w:hanging="540"/>
        <w:jc w:val="both"/>
      </w:pPr>
      <w:r>
        <w:rPr>
          <w:rFonts w:ascii="Times New Roman" w:cs="Times New Roman" w:eastAsia="Times New Roman" w:hAnsi="Times New Roman"/>
          <w:b/>
          <w:bCs/>
          <w:sz w:val="22"/>
          <w:szCs w:val="22"/>
        </w:rPr>
        <w:t xml:space="preserve">1.1.5.	Aviso de Incumplimiento: </w:t>
      </w:r>
      <w:r>
        <w:rPr>
          <w:rFonts w:ascii="Times New Roman" w:cs="Times New Roman" w:eastAsia="Times New Roman" w:hAnsi="Times New Roman"/>
          <w:sz w:val="22"/>
          <w:szCs w:val="22"/>
        </w:rPr>
        <w:t xml:space="preserve">Es el documento mediante el cual el "Acreedor Garantizado" en su calidad de "Beneficiario" informa que se han incumplido las obligaciones garantizadas de conformidad con las condiciones y términos del "Contrato de Crédito" y solicita al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el inicio del procedimiento de venta y/o subasta de la garantía. Las disposiciones relativas al "Aviso de Incumplimiento" sólo entrarán en vigor en caso de la concertación de un financiamiento con garantía a cargo del "Patrimonio del Fideicomiso".</w:t>
      </w:r>
    </w:p>
    <w:p>
      <w:pPr>
        <w:spacing w:before="60" w:after="60"/>
        <w:ind w:left="720" w:hanging="540"/>
        <w:jc w:val="both"/>
      </w:pPr>
      <w:r>
        <w:rPr>
          <w:rFonts w:ascii="Times New Roman" w:cs="Times New Roman" w:eastAsia="Times New Roman" w:hAnsi="Times New Roman"/>
          <w:b/>
          <w:bCs/>
          <w:sz w:val="22"/>
          <w:szCs w:val="22"/>
        </w:rPr>
        <w:t xml:space="preserve">1.1.6.	Beneficiario (s): </w:t>
      </w:r>
      <w:r>
        <w:rPr>
          <w:rFonts w:ascii="Times New Roman" w:cs="Times New Roman" w:eastAsia="Times New Roman" w:hAnsi="Times New Roman"/>
          <w:sz w:val="22"/>
          <w:szCs w:val="22"/>
        </w:rPr>
        <w:t xml:space="preserve">Son las personas a favor de quienes el Fiduciario administrará el Patrimonio del Fideicomiso. Los beneficiarios, para los fines del presente contrato serán:</w:t>
      </w:r>
    </w:p>
    <w:p>
      <w:pPr>
        <w:spacing w:before="60" w:after="60"/>
        <w:ind w:left="1080" w:hanging="540"/>
        <w:jc w:val="both"/>
      </w:pPr>
      <w:r>
        <w:rPr>
          <w:rFonts w:ascii="Times New Roman" w:cs="Times New Roman" w:eastAsia="Times New Roman" w:hAnsi="Times New Roman"/>
          <w:b/>
          <w:bCs/>
          <w:sz w:val="22"/>
          <w:szCs w:val="22"/>
        </w:rPr>
        <w:t xml:space="preserve">Beneficiario(s) A: </w:t>
      </w:r>
      <w:r>
        <w:rPr>
          <w:rFonts w:ascii="Times New Roman" w:cs="Times New Roman" w:eastAsia="Times New Roman" w:hAnsi="Times New Roman"/>
          <w:sz w:val="22"/>
          <w:szCs w:val="22"/>
        </w:rPr>
        <w:t xml:space="preserve">Es el o los Acreedores Garantizados o Financiadores que otorguen créditos o financiamientos que se garanticen con cargo al Patrimonio Fideicomitido. Las disposiciones relativas a los Acreedores Garantizados en su carácter de "Beneficiarios" sólo entrarán en vigor en caso de la concertación de un financiamiento con garantía a cargo del "Patrimonio del Fideicomiso". Queda entendido por las "Partes", que el </w:t>
      </w:r>
      <w:r>
        <w:rPr>
          <w:rFonts w:ascii="Times New Roman" w:cs="Times New Roman" w:eastAsia="Times New Roman" w:hAnsi="Times New Roman"/>
          <w:b/>
          <w:bCs/>
          <w:sz w:val="22"/>
          <w:szCs w:val="22"/>
        </w:rPr>
        <w:t xml:space="preserve">FIDEICOMITENTE</w:t>
      </w:r>
      <w:r>
        <w:rPr>
          <w:rFonts w:ascii="Times New Roman" w:cs="Times New Roman" w:eastAsia="Times New Roman" w:hAnsi="Times New Roman"/>
          <w:sz w:val="22"/>
          <w:szCs w:val="22"/>
        </w:rPr>
        <w:t xml:space="preserve"> podrá suscribir "Contrato(s) de Crédito" con los acreedores de su elección e instruir al fiduciario que otorgue certificado de garantía en el lugar y prelación que corresponda siempre y exclusivamente con cargo al Patrimonio Fideicomitido y hasta donde este alcance.</w:t>
      </w:r>
    </w:p>
    <w:p>
      <w:pPr>
        <w:spacing w:before="60" w:after="60"/>
        <w:ind w:left="1080" w:hanging="540"/>
        <w:jc w:val="both"/>
      </w:pPr>
      <w:r>
        <w:rPr>
          <w:rFonts w:ascii="Times New Roman" w:cs="Times New Roman" w:eastAsia="Times New Roman" w:hAnsi="Times New Roman"/>
          <w:b/>
          <w:bCs/>
          <w:sz w:val="22"/>
          <w:szCs w:val="22"/>
        </w:rPr>
        <w:t xml:space="preserve">Beneficiarios B: </w:t>
      </w:r>
      <w:r>
        <w:rPr>
          <w:rFonts w:ascii="Times New Roman" w:cs="Times New Roman" w:eastAsia="Times New Roman" w:hAnsi="Times New Roman"/>
          <w:sz w:val="22"/>
          <w:szCs w:val="22"/>
        </w:rPr>
        <w:t xml:space="preserve">El </w:t>
      </w:r>
      <w:r>
        <w:rPr>
          <w:rFonts w:ascii="Times New Roman" w:cs="Times New Roman" w:eastAsia="Times New Roman" w:hAnsi="Times New Roman"/>
          <w:b/>
          <w:bCs/>
          <w:sz w:val="22"/>
          <w:szCs w:val="22"/>
        </w:rPr>
        <w:t xml:space="preserve">FIDEICOMITENTE</w:t>
      </w:r>
      <w:r>
        <w:rPr>
          <w:rFonts w:ascii="Times New Roman" w:cs="Times New Roman" w:eastAsia="Times New Roman" w:hAnsi="Times New Roman"/>
          <w:sz w:val="22"/>
          <w:szCs w:val="22"/>
        </w:rPr>
        <w:t xml:space="preserve"> y Los Fideicomitentes Adherentes, en caso de que estos últimos hayan sido incorporados al Fideicomiso, mediante la correspondiente adenda.</w:t>
      </w:r>
    </w:p>
    <w:p>
      <w:pPr>
        <w:spacing w:before="60" w:after="60"/>
        <w:ind w:left="720" w:hanging="540"/>
        <w:jc w:val="both"/>
      </w:pPr>
      <w:r>
        <w:rPr>
          <w:rFonts w:ascii="Times New Roman" w:cs="Times New Roman" w:eastAsia="Times New Roman" w:hAnsi="Times New Roman"/>
          <w:b/>
          <w:bCs/>
          <w:sz w:val="22"/>
          <w:szCs w:val="22"/>
        </w:rPr>
        <w:t xml:space="preserve">1.1.7.	Certificado(s) de Garantía: </w:t>
      </w:r>
      <w:r>
        <w:rPr>
          <w:rFonts w:ascii="Times New Roman" w:cs="Times New Roman" w:eastAsia="Times New Roman" w:hAnsi="Times New Roman"/>
          <w:sz w:val="22"/>
          <w:szCs w:val="22"/>
        </w:rPr>
        <w:t xml:space="preserve">Son documentos que dan constancia de los derechos de los "Acreedores Garantizados", sobre el "Patrimonio del Fideicomiso". Las disposiciones relativas a estos certificados solo entrarán en vigor en caso de la concertación de un financiamiento con garantía a cargo del "Patrimonio del Fideicomiso".</w:t>
      </w:r>
    </w:p>
    <w:p>
      <w:pPr>
        <w:spacing w:before="60" w:after="60"/>
        <w:ind w:left="720" w:hanging="540"/>
        <w:jc w:val="both"/>
      </w:pPr>
      <w:r>
        <w:rPr>
          <w:rFonts w:ascii="Times New Roman" w:cs="Times New Roman" w:eastAsia="Times New Roman" w:hAnsi="Times New Roman"/>
          <w:b/>
          <w:bCs/>
          <w:sz w:val="22"/>
          <w:szCs w:val="22"/>
        </w:rPr>
        <w:t xml:space="preserve">1.1.8.	Fideicomisario: </w:t>
      </w:r>
      <w:r>
        <w:rPr>
          <w:rFonts w:ascii="Times New Roman" w:cs="Times New Roman" w:eastAsia="Times New Roman" w:hAnsi="Times New Roman"/>
          <w:sz w:val="22"/>
          <w:szCs w:val="22"/>
        </w:rPr>
        <w:t xml:space="preserve">Receptor final de los patrimonios y beneficios que sean declarados a su favor en el Fideicomiso. Al inicio de este Fideicomiso la Fideicomitente se constituye en Fideicomisaria. Pero eso no impide que con el acuerdo de Las Partes se adicionen otros Fideicomisarios.</w:t>
      </w:r>
    </w:p>
    <w:p>
      <w:pPr>
        <w:spacing w:before="60" w:after="60"/>
        <w:ind w:left="720" w:hanging="540"/>
        <w:jc w:val="both"/>
      </w:pPr>
      <w:r>
        <w:rPr>
          <w:rFonts w:ascii="Times New Roman" w:cs="Times New Roman" w:eastAsia="Times New Roman" w:hAnsi="Times New Roman"/>
          <w:b/>
          <w:bCs/>
          <w:sz w:val="22"/>
          <w:szCs w:val="22"/>
        </w:rPr>
        <w:t xml:space="preserve">1.1.9.	Comité de Administración: </w:t>
      </w:r>
      <w:r>
        <w:rPr>
          <w:rFonts w:ascii="Times New Roman" w:cs="Times New Roman" w:eastAsia="Times New Roman" w:hAnsi="Times New Roman"/>
          <w:sz w:val="22"/>
          <w:szCs w:val="22"/>
        </w:rPr>
        <w:t xml:space="preserve">Órgano colegiado del Fideicomiso, integrado por los miembros designados por el Fideicomitente Fundador y a falta de éstos por los Fideicomisarios, en los términos del presente Acto, sobre el cual recae la toma de decisiones para coadyuvar con el Fiduciario en la administración del Patrimonio del Fideicomiso.</w:t>
      </w:r>
    </w:p>
    <w:p>
      <w:pPr>
        <w:spacing w:before="60" w:after="60"/>
        <w:ind w:left="720" w:hanging="540"/>
        <w:jc w:val="both"/>
      </w:pPr>
      <w:r>
        <w:rPr>
          <w:rFonts w:ascii="Times New Roman" w:cs="Times New Roman" w:eastAsia="Times New Roman" w:hAnsi="Times New Roman"/>
          <w:b/>
          <w:bCs/>
          <w:sz w:val="22"/>
          <w:szCs w:val="22"/>
        </w:rPr>
        <w:t xml:space="preserve">1.1.10.	Contrato(s) de Crédito: </w:t>
      </w:r>
      <w:r>
        <w:rPr>
          <w:rFonts w:ascii="Times New Roman" w:cs="Times New Roman" w:eastAsia="Times New Roman" w:hAnsi="Times New Roman"/>
          <w:sz w:val="22"/>
          <w:szCs w:val="22"/>
        </w:rPr>
        <w:t xml:space="preserve">Es el contrato de otorgamiento de crédito o préstamo, bajo cualquier modalidad jurídica, a ser suscrito entre alguna Institución Financiera y el Fideicomitente o por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por cuenta y orden del Fideicomiso (HCI) garantizados con cargo al Patrimonio Fideicomitido.</w:t>
      </w:r>
    </w:p>
    <w:p>
      <w:pPr>
        <w:spacing w:before="60" w:after="60"/>
        <w:ind w:left="720" w:hanging="540"/>
        <w:jc w:val="both"/>
      </w:pPr>
      <w:r>
        <w:rPr>
          <w:rFonts w:ascii="Times New Roman" w:cs="Times New Roman" w:eastAsia="Times New Roman" w:hAnsi="Times New Roman"/>
          <w:b/>
          <w:bCs/>
          <w:sz w:val="22"/>
          <w:szCs w:val="22"/>
        </w:rPr>
        <w:t xml:space="preserve">1.1.11.	Contrato(s) de Servicios Profesionales: </w:t>
      </w:r>
      <w:r>
        <w:rPr>
          <w:rFonts w:ascii="Times New Roman" w:cs="Times New Roman" w:eastAsia="Times New Roman" w:hAnsi="Times New Roman"/>
          <w:sz w:val="22"/>
          <w:szCs w:val="22"/>
        </w:rPr>
        <w:t xml:space="preserve">Significa el Contrato Servicios Profesionales que celebre el Fiduciario por cuenta y orden del Fideicomiso y con cargo al patrimonio del mismo, del personal administrativo y operativo requerido para el desempeño del Fideicomiso entre otros servicios, asesores o consultores que se requieran conforme instruya la Fideicomitente y apruebe el Comité de Administración, para el mejor cumplimiento de los Fines del presente contrato.</w:t>
      </w:r>
    </w:p>
    <w:p>
      <w:pPr>
        <w:spacing w:before="60" w:after="60"/>
        <w:ind w:left="720" w:hanging="540"/>
        <w:jc w:val="both"/>
      </w:pPr>
      <w:r>
        <w:rPr>
          <w:rFonts w:ascii="Times New Roman" w:cs="Times New Roman" w:eastAsia="Times New Roman" w:hAnsi="Times New Roman"/>
          <w:b/>
          <w:bCs/>
          <w:sz w:val="22"/>
          <w:szCs w:val="22"/>
        </w:rPr>
        <w:t xml:space="preserve">1.1.12.	Cuenta del Fideicomiso: </w:t>
      </w:r>
      <w:r>
        <w:rPr>
          <w:rFonts w:ascii="Times New Roman" w:cs="Times New Roman" w:eastAsia="Times New Roman" w:hAnsi="Times New Roman"/>
          <w:sz w:val="22"/>
          <w:szCs w:val="22"/>
        </w:rPr>
        <w:t xml:space="preserve">La cuenta bancaria que apertura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por cuenta y orden del Fideicomiso para recibir los recursos dinerarios provenientes de cualquier aporte del Fideicomitente, de los flujos derivados de los Derechos, renta, uso, venta, explotación de cualquier forma de los bienes, inversión y reinversión del patrimonio fideicomitido así como de cualquier otra fuente de ingresos, previamente identificado el origen de esos recursos mediante la aplicación de los lineamientos y políticas del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que sea destinada a los fines del presente Fideicomiso.</w:t>
      </w:r>
    </w:p>
    <w:p>
      <w:pPr>
        <w:spacing w:before="60" w:after="60"/>
        <w:ind w:left="720" w:hanging="540"/>
        <w:jc w:val="both"/>
      </w:pPr>
      <w:r>
        <w:rPr>
          <w:rFonts w:ascii="Times New Roman" w:cs="Times New Roman" w:eastAsia="Times New Roman" w:hAnsi="Times New Roman"/>
          <w:b/>
          <w:bCs/>
          <w:sz w:val="22"/>
          <w:szCs w:val="22"/>
        </w:rPr>
        <w:t xml:space="preserve">1.1.13.	Cuenta del Financiamiento: </w:t>
      </w:r>
      <w:r>
        <w:rPr>
          <w:rFonts w:ascii="Times New Roman" w:cs="Times New Roman" w:eastAsia="Times New Roman" w:hAnsi="Times New Roman"/>
          <w:sz w:val="22"/>
          <w:szCs w:val="22"/>
        </w:rPr>
        <w:t xml:space="preserve">La cuenta bancaria y/o de inversión que apertura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por cuenta y orden del Fideicomiso para recibir en su caso los recursos dinerarios provenientes de los financiamientos a ser garantizados con cargo al patrimonio fideicomitido.</w:t>
      </w:r>
    </w:p>
    <w:p>
      <w:pPr>
        <w:spacing w:before="60" w:after="60"/>
        <w:ind w:left="720" w:hanging="540"/>
        <w:jc w:val="both"/>
      </w:pPr>
      <w:r>
        <w:rPr>
          <w:rFonts w:ascii="Times New Roman" w:cs="Times New Roman" w:eastAsia="Times New Roman" w:hAnsi="Times New Roman"/>
          <w:b/>
          <w:bCs/>
          <w:sz w:val="22"/>
          <w:szCs w:val="22"/>
        </w:rPr>
        <w:t xml:space="preserve">1.1.14.	Fideicomitentes Adherentes: </w:t>
      </w:r>
      <w:r>
        <w:rPr>
          <w:rFonts w:ascii="Times New Roman" w:cs="Times New Roman" w:eastAsia="Times New Roman" w:hAnsi="Times New Roman"/>
          <w:sz w:val="22"/>
          <w:szCs w:val="22"/>
        </w:rPr>
        <w:t xml:space="preserve">Son las personas físicas o jurídicas que aporten recursos al patrimonio del fideicomiso, para dar cumplimiento al objeto y fines del presente contrato. Estos se adherirán al presente fideicomiso mediante la suscripción de un contrato que contendrá la modalidad, condiciones y límites que pacten las partes, siempre que sean compatibles con el objeto y fines del presente contrato, con los derechos limitado que se le otorguen en el acto de aporte.</w:t>
      </w:r>
    </w:p>
    <w:p>
      <w:pPr>
        <w:spacing w:before="60" w:after="60"/>
        <w:ind w:left="720" w:hanging="540"/>
        <w:jc w:val="both"/>
      </w:pPr>
      <w:r>
        <w:rPr>
          <w:rFonts w:ascii="Times New Roman" w:cs="Times New Roman" w:eastAsia="Times New Roman" w:hAnsi="Times New Roman"/>
          <w:b/>
          <w:bCs/>
          <w:sz w:val="22"/>
          <w:szCs w:val="22"/>
        </w:rPr>
        <w:t xml:space="preserve">1.1.15.	Fideicomitentes Fundador: </w:t>
      </w:r>
      <w:r>
        <w:rPr>
          <w:rFonts w:ascii="Times New Roman" w:cs="Times New Roman" w:eastAsia="Times New Roman" w:hAnsi="Times New Roman"/>
          <w:sz w:val="22"/>
          <w:szCs w:val="22"/>
        </w:rPr>
        <w:t xml:space="preserve">Es la persona jurídica que constituye el presente Fideicomiso y realiza el aporte inicial. Mantiene los derechos de nombramiento del Comité de Administracion y la definición de políticas de inversión. Eventualmente se podrá otorgar facultades de fundador a eventuales Fideicomisos Adherentes.</w:t>
      </w:r>
    </w:p>
    <w:p>
      <w:pPr>
        <w:spacing w:before="60" w:after="60"/>
        <w:ind w:left="720" w:hanging="540"/>
        <w:jc w:val="both"/>
      </w:pPr>
      <w:r>
        <w:rPr>
          <w:rFonts w:ascii="Times New Roman" w:cs="Times New Roman" w:eastAsia="Times New Roman" w:hAnsi="Times New Roman"/>
          <w:b/>
          <w:bCs/>
          <w:sz w:val="22"/>
          <w:szCs w:val="22"/>
        </w:rPr>
        <w:t xml:space="preserve">1.1.16.	Derechos Fiduciarios: </w:t>
      </w:r>
      <w:r>
        <w:rPr>
          <w:rFonts w:ascii="Times New Roman" w:cs="Times New Roman" w:eastAsia="Times New Roman" w:hAnsi="Times New Roman"/>
          <w:sz w:val="22"/>
          <w:szCs w:val="22"/>
        </w:rPr>
        <w:t xml:space="preserve">Representa el valor del patrimonio fideicomitido a favor del </w:t>
      </w:r>
      <w:r>
        <w:rPr>
          <w:rFonts w:ascii="Times New Roman" w:cs="Times New Roman" w:eastAsia="Times New Roman" w:hAnsi="Times New Roman"/>
          <w:b/>
          <w:bCs/>
          <w:sz w:val="22"/>
          <w:szCs w:val="22"/>
        </w:rPr>
        <w:t xml:space="preserve">FIDEICOMITENTE FUNDADOR</w:t>
      </w:r>
      <w:r>
        <w:rPr>
          <w:rFonts w:ascii="Times New Roman" w:cs="Times New Roman" w:eastAsia="Times New Roman" w:hAnsi="Times New Roman"/>
          <w:sz w:val="22"/>
          <w:szCs w:val="22"/>
        </w:rPr>
        <w:t xml:space="preserve">, los </w:t>
      </w:r>
      <w:r>
        <w:rPr>
          <w:rFonts w:ascii="Times New Roman" w:cs="Times New Roman" w:eastAsia="Times New Roman" w:hAnsi="Times New Roman"/>
          <w:b/>
          <w:bCs/>
          <w:sz w:val="22"/>
          <w:szCs w:val="22"/>
        </w:rPr>
        <w:t xml:space="preserve">FIDEICOMISARIOS</w:t>
      </w:r>
      <w:r>
        <w:rPr>
          <w:rFonts w:ascii="Times New Roman" w:cs="Times New Roman" w:eastAsia="Times New Roman" w:hAnsi="Times New Roman"/>
          <w:sz w:val="22"/>
          <w:szCs w:val="22"/>
        </w:rPr>
        <w:t xml:space="preserve">, y los Beneficiarios, otorgándoles los derechos en patrimonio y beneficios previamente acordados.</w:t>
      </w:r>
    </w:p>
    <w:p/>
    <w:p>
      <w:pPr>
        <w:spacing w:before="80" w:after="80"/>
        <w:jc w:val="center"/>
      </w:pPr>
      <w:r>
        <w:rPr>
          <w:rFonts w:ascii="Times New Roman" w:cs="Times New Roman" w:eastAsia="Times New Roman" w:hAnsi="Times New Roman"/>
          <w:b/>
          <w:bCs/>
          <w:sz w:val="22"/>
          <w:szCs w:val="22"/>
        </w:rPr>
        <w:t xml:space="preserve">III.	DECLARACIONES DE LAS PARTES:</w:t>
      </w:r>
    </w:p>
    <w:p>
      <w:pPr>
        <w:spacing w:before="80" w:after="80"/>
        <w:jc w:val="both"/>
      </w:pPr>
      <w:r>
        <w:rPr>
          <w:rFonts w:ascii="Times New Roman" w:cs="Times New Roman" w:eastAsia="Times New Roman" w:hAnsi="Times New Roman"/>
          <w:sz w:val="22"/>
          <w:szCs w:val="22"/>
        </w:rPr>
        <w:t xml:space="preserve">El </w:t>
      </w:r>
      <w:r>
        <w:rPr>
          <w:rFonts w:ascii="Times New Roman" w:cs="Times New Roman" w:eastAsia="Times New Roman" w:hAnsi="Times New Roman"/>
          <w:b/>
          <w:bCs/>
          <w:sz w:val="22"/>
          <w:szCs w:val="22"/>
        </w:rPr>
        <w:t xml:space="preserve">FIDEICOMITENTE FUNDADOR</w:t>
      </w:r>
      <w:r>
        <w:rPr>
          <w:rFonts w:ascii="Times New Roman" w:cs="Times New Roman" w:eastAsia="Times New Roman" w:hAnsi="Times New Roman"/>
          <w:sz w:val="22"/>
          <w:szCs w:val="22"/>
        </w:rPr>
        <w:t xml:space="preserve">, declara bajo la fe del juramento:</w:t>
      </w:r>
    </w:p>
    <w:p>
      <w:pPr>
        <w:spacing w:before="60" w:after="60"/>
        <w:ind w:left="720" w:hanging="360"/>
        <w:jc w:val="both"/>
      </w:pPr>
      <w:r>
        <w:rPr>
          <w:rFonts w:ascii="Times New Roman" w:cs="Times New Roman" w:eastAsia="Times New Roman" w:hAnsi="Times New Roman"/>
          <w:sz w:val="22"/>
          <w:szCs w:val="22"/>
        </w:rPr>
        <w:t xml:space="preserve">i.	Que cuenta con las facultades necesarias y suficientes para obligarse en términos del presente Acto Constitutivo de Fideicomiso y realizar la afectación que este Fideicomiso.</w:t>
      </w:r>
    </w:p>
    <w:p>
      <w:pPr>
        <w:spacing w:before="60" w:after="60"/>
        <w:ind w:left="720" w:hanging="360"/>
        <w:jc w:val="both"/>
      </w:pPr>
      <w:r>
        <w:rPr>
          <w:rFonts w:ascii="Times New Roman" w:cs="Times New Roman" w:eastAsia="Times New Roman" w:hAnsi="Times New Roman"/>
          <w:sz w:val="22"/>
          <w:szCs w:val="22"/>
        </w:rPr>
        <w:t xml:space="preserve">ii.	Que sus datos generales son los que se establecen en el rubro del presente Fidecomiso.</w:t>
      </w:r>
    </w:p>
    <w:p>
      <w:pPr>
        <w:spacing w:before="60" w:after="60"/>
        <w:ind w:left="720" w:hanging="360"/>
        <w:jc w:val="both"/>
      </w:pPr>
      <w:r>
        <w:rPr>
          <w:rFonts w:ascii="Times New Roman" w:cs="Times New Roman" w:eastAsia="Times New Roman" w:hAnsi="Times New Roman"/>
          <w:sz w:val="22"/>
          <w:szCs w:val="22"/>
        </w:rPr>
        <w:t xml:space="preserve">iii.	Que hacen constar bajo juramento que los bienes transferidos tienen procedencia legítima, que provienen del desarrollo de sus actividades y en todo caso de actos lícitos sin que pese alguna obligación, carga o gravámenes que pudiesen estar afectando los mismos; que el acto que crea el Fideicomiso no adolece de causa u objeto ilícito y que no se constituye con la intención de defraudar derechos de acreedores o de los Beneficiarios A o de terceros.</w:t>
      </w:r>
    </w:p>
    <w:p>
      <w:pPr>
        <w:spacing w:before="60" w:after="60"/>
        <w:ind w:left="720" w:hanging="360"/>
        <w:jc w:val="both"/>
      </w:pPr>
      <w:r>
        <w:rPr>
          <w:rFonts w:ascii="Times New Roman" w:cs="Times New Roman" w:eastAsia="Times New Roman" w:hAnsi="Times New Roman"/>
          <w:sz w:val="22"/>
          <w:szCs w:val="22"/>
        </w:rPr>
        <w:t xml:space="preserve">iv.	Que, al momento de suscribir el presente Acto Constitutivo de Fideicomiso, no existen litigios o acciones legales de cualquier tipo, ya sea incoadas o esperadas por la FIDEICOMITENTE FUNDADOR, que pudieran afectar adversamente su capacidad para cumplir con sus obligaciones recogidas en este Contrato.</w:t>
      </w:r>
    </w:p>
    <w:p>
      <w:pPr>
        <w:spacing w:before="60" w:after="60"/>
        <w:ind w:left="720" w:hanging="360"/>
        <w:jc w:val="both"/>
      </w:pPr>
      <w:r>
        <w:rPr>
          <w:rFonts w:ascii="Times New Roman" w:cs="Times New Roman" w:eastAsia="Times New Roman" w:hAnsi="Times New Roman"/>
          <w:sz w:val="22"/>
          <w:szCs w:val="22"/>
        </w:rPr>
        <w:t xml:space="preserve">v.	Que los bienes por aportados al presente Fideicomiso han sido obtenidos de fuentes lícitas, producto de actividades realizadas dentro del marco de la ley y que no existe conexión alguna entre el origen, procedencia o destino de los bienes afectos al Fideicomiso o los productos que tales generen y actividades ilícitas o de apoyo a grupos terroristas, todo lo cual ratifican con la suscripción del correspondiente formulario de conozca su cliente y que no se derivan o relacionan, directa o indirectamente, de una actividad ilícita tipificada por las leyes dominicanas, y especialmente por la Ley No. 155-17 contra el Lavado de Activos y Financiamiento al Terrorismo (en lo adelante "Ley 155-17"), así como cualquier otra normativa internacional similar.</w:t>
      </w:r>
    </w:p>
    <w:p>
      <w:pPr>
        <w:spacing w:before="60" w:after="60"/>
        <w:ind w:left="720" w:hanging="360"/>
        <w:jc w:val="both"/>
      </w:pPr>
      <w:r>
        <w:rPr>
          <w:rFonts w:ascii="Times New Roman" w:cs="Times New Roman" w:eastAsia="Times New Roman" w:hAnsi="Times New Roman"/>
          <w:sz w:val="22"/>
          <w:szCs w:val="22"/>
        </w:rPr>
        <w:t xml:space="preserve">vi.	Que el Fiduciario le ha explicado el alcance de lo manifestado en las declaraciones, así como del contenido de este Fideicomiso.</w:t>
      </w:r>
    </w:p>
    <w:p/>
    <w:p>
      <w:pPr>
        <w:spacing w:before="80" w:after="80"/>
        <w:jc w:val="both"/>
      </w:pPr>
      <w:r>
        <w:rPr>
          <w:rFonts w:ascii="Times New Roman" w:cs="Times New Roman" w:eastAsia="Times New Roman" w:hAnsi="Times New Roman"/>
          <w:sz w:val="22"/>
          <w:szCs w:val="22"/>
        </w:rPr>
        <w:t xml:space="preserve">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por conducto de su gestor fiduciario, declara:</w:t>
      </w:r>
    </w:p>
    <w:p>
      <w:pPr>
        <w:spacing w:before="60" w:after="60"/>
        <w:ind w:left="720" w:hanging="360"/>
        <w:jc w:val="both"/>
      </w:pPr>
      <w:r>
        <w:rPr>
          <w:rFonts w:ascii="Times New Roman" w:cs="Times New Roman" w:eastAsia="Times New Roman" w:hAnsi="Times New Roman"/>
          <w:sz w:val="22"/>
          <w:szCs w:val="22"/>
        </w:rPr>
        <w:t xml:space="preserve">vii.	Que es una persona jurídica constituida el 21 de marzo de 2023 como una sociedad de objeto exclusivo autorizada para fungir como FIDUCIARIO conforme al artículo 25 de la Ley 189-11 y demás artículos relacionados en dicha ley así como en su reglamento. En lo sucesivo la Ley y el Reglamento.</w:t>
      </w:r>
    </w:p>
    <w:p>
      <w:pPr>
        <w:spacing w:before="60" w:after="60"/>
        <w:ind w:left="720" w:hanging="360"/>
        <w:jc w:val="both"/>
      </w:pPr>
      <w:r>
        <w:rPr>
          <w:rFonts w:ascii="Times New Roman" w:cs="Times New Roman" w:eastAsia="Times New Roman" w:hAnsi="Times New Roman"/>
          <w:sz w:val="22"/>
          <w:szCs w:val="22"/>
        </w:rPr>
        <w:t xml:space="preserve">viii.	Que en tal virtud, se compromete a actuar con la prudencia, cuidado y diligencia de un buen padre de familia en la administración del "Fideicomiso", en interés único del FIDEICOMITENTE FUNDADOR y los "Beneficiarios".</w:t>
      </w:r>
    </w:p>
    <w:p>
      <w:pPr>
        <w:spacing w:before="60" w:after="60"/>
        <w:ind w:left="720" w:hanging="360"/>
        <w:jc w:val="both"/>
      </w:pPr>
      <w:r>
        <w:rPr>
          <w:rFonts w:ascii="Times New Roman" w:cs="Times New Roman" w:eastAsia="Times New Roman" w:hAnsi="Times New Roman"/>
          <w:sz w:val="22"/>
          <w:szCs w:val="22"/>
        </w:rPr>
        <w:t xml:space="preserve">ix.	Que su Gestor Fiduciario cuenta con las facultades suficientes para la celebración del presente Acto Constitutivo de Fideicomiso, las cuales no les han sido revocadas, ni modificadas en forma alguna, según se acredita con los Estatutos Sociales y las actas del Consejo de Administración del Fiduciario debidamente registrados en la Cámara de Comercio y Producción.</w:t>
      </w:r>
    </w:p>
    <w:p>
      <w:pPr>
        <w:spacing w:before="60" w:after="60"/>
        <w:ind w:left="720" w:hanging="360"/>
        <w:jc w:val="both"/>
      </w:pPr>
      <w:r>
        <w:rPr>
          <w:rFonts w:ascii="Times New Roman" w:cs="Times New Roman" w:eastAsia="Times New Roman" w:hAnsi="Times New Roman"/>
          <w:sz w:val="22"/>
          <w:szCs w:val="22"/>
        </w:rPr>
        <w:t xml:space="preserve">x.	Que conoce la voluntad de Las Partes para la celebración del presente Acto Constitutivo de Fideicomiso y está de acuerdo en participar como Fiduciario en los términos y condiciones que más adelante se describen.</w:t>
      </w:r>
    </w:p>
    <w:p/>
    <w:p>
      <w:pPr>
        <w:spacing w:before="80" w:after="80"/>
        <w:jc w:val="both"/>
      </w:pPr>
      <w:r>
        <w:rPr>
          <w:rFonts w:ascii="Times New Roman" w:cs="Times New Roman" w:eastAsia="Times New Roman" w:hAnsi="Times New Roman"/>
          <w:sz w:val="22"/>
          <w:szCs w:val="22"/>
        </w:rPr>
        <w:t xml:space="preserve">Las </w:t>
      </w:r>
      <w:r>
        <w:rPr>
          <w:rFonts w:ascii="Times New Roman" w:cs="Times New Roman" w:eastAsia="Times New Roman" w:hAnsi="Times New Roman"/>
          <w:b/>
          <w:bCs/>
          <w:sz w:val="22"/>
          <w:szCs w:val="22"/>
        </w:rPr>
        <w:t xml:space="preserve">Partes</w:t>
      </w:r>
      <w:r>
        <w:rPr>
          <w:rFonts w:ascii="Times New Roman" w:cs="Times New Roman" w:eastAsia="Times New Roman" w:hAnsi="Times New Roman"/>
          <w:sz w:val="22"/>
          <w:szCs w:val="22"/>
        </w:rPr>
        <w:t xml:space="preserve"> declaran bajo la fe del juramento:</w:t>
      </w:r>
    </w:p>
    <w:p>
      <w:pPr>
        <w:spacing w:before="60" w:after="60"/>
        <w:ind w:left="720" w:hanging="360"/>
        <w:jc w:val="both"/>
      </w:pPr>
      <w:r>
        <w:rPr>
          <w:rFonts w:ascii="Times New Roman" w:cs="Times New Roman" w:eastAsia="Times New Roman" w:hAnsi="Times New Roman"/>
          <w:sz w:val="22"/>
          <w:szCs w:val="22"/>
        </w:rPr>
        <w:t xml:space="preserve">xi.	Que el objeto principal del Fideicomiso es constituir un Fideicomiso de Inversión, Fuente de Pago y Garantía para la gestión y operación del Patrimonio del Fideicomiso y procurar su buen manejo, productividad y permanencia.</w:t>
      </w:r>
    </w:p>
    <w:p>
      <w:pPr>
        <w:spacing w:before="60" w:after="60"/>
        <w:ind w:left="720" w:hanging="360"/>
        <w:jc w:val="both"/>
      </w:pPr>
      <w:r>
        <w:rPr>
          <w:rFonts w:ascii="Times New Roman" w:cs="Times New Roman" w:eastAsia="Times New Roman" w:hAnsi="Times New Roman"/>
          <w:sz w:val="22"/>
          <w:szCs w:val="22"/>
        </w:rPr>
        <w:t xml:space="preserve">xii.	Que se les ha explicado que conforme a la Ley y al Reglamento, el objeto esencial no podrá ser modificado durante la vigencia del Fideicomiso.</w:t>
      </w:r>
    </w:p>
    <w:p>
      <w:pPr>
        <w:spacing w:before="60" w:after="60"/>
        <w:ind w:left="720" w:hanging="360"/>
        <w:jc w:val="both"/>
      </w:pPr>
      <w:r>
        <w:rPr>
          <w:rFonts w:ascii="Times New Roman" w:cs="Times New Roman" w:eastAsia="Times New Roman" w:hAnsi="Times New Roman"/>
          <w:sz w:val="22"/>
          <w:szCs w:val="22"/>
        </w:rPr>
        <w:t xml:space="preserve">xiii.	Que tienen conocimiento de que cada parte tendrá además de los derechos y obligaciones establecidos en el presente Acto Constitutivo de Fideicomiso, los consignados tanto en la Ley como en el Reglamento y/o cualquier otra normativa aplicable.</w:t>
      </w:r>
    </w:p>
    <w:p>
      <w:pPr>
        <w:spacing w:before="60" w:after="60"/>
        <w:ind w:left="720" w:hanging="360"/>
        <w:jc w:val="both"/>
      </w:pPr>
      <w:r>
        <w:rPr>
          <w:rFonts w:ascii="Times New Roman" w:cs="Times New Roman" w:eastAsia="Times New Roman" w:hAnsi="Times New Roman"/>
          <w:sz w:val="22"/>
          <w:szCs w:val="22"/>
        </w:rPr>
        <w:t xml:space="preserve">xiv.	Que la Fideicomitente declara y reconoce que la gestión de administración y operación del patrimonio fideicomitido estará a cargo del Fiduciario quien se auxiliará para dicha gestión, el personal o plataformas tecnológicas que sean necesarios para la gestión eficiente y transparente del patrimonio el fideicomiso, y conforme los contratos de prestación de servicios que se elaboren; bajo el entendido de que el Fideicomiso será el responsable de la administración y operación del Patrimonio del Fideicomiso.</w:t>
      </w:r>
    </w:p>
    <w:p>
      <w:pPr>
        <w:spacing w:before="60" w:after="60"/>
        <w:ind w:left="720" w:hanging="360"/>
        <w:jc w:val="both"/>
      </w:pPr>
      <w:r>
        <w:rPr>
          <w:rFonts w:ascii="Times New Roman" w:cs="Times New Roman" w:eastAsia="Times New Roman" w:hAnsi="Times New Roman"/>
          <w:sz w:val="22"/>
          <w:szCs w:val="22"/>
        </w:rPr>
        <w:t xml:space="preserve">xv.	Las Partes convienen que la estipulación a que hace referencia el párrafo anterior deberá hacerse del conocimiento de las contrapartes en los "Contrato de Servicios" e incluirse en todos documentos relativos.</w:t>
      </w:r>
    </w:p>
    <w:p/>
    <w:p>
      <w:pPr>
        <w:spacing w:before="80" w:after="80"/>
        <w:jc w:val="both"/>
      </w:pPr>
      <w:r>
        <w:rPr>
          <w:rFonts w:ascii="Times New Roman" w:cs="Times New Roman" w:eastAsia="Times New Roman" w:hAnsi="Times New Roman"/>
          <w:sz w:val="22"/>
          <w:szCs w:val="22"/>
        </w:rPr>
        <w:t xml:space="preserve">En virtud de lo anterior, en el entendido expreso de que el Preámbulo y Declaraciones anteriores forman parte integral del presente Acto Constitutivo de Fideicomiso, las Partes, libre y voluntariamente:</w:t>
      </w:r>
    </w:p>
    <w:p/>
    <w:p>
      <w:pPr>
        <w:spacing w:before="80" w:after="80"/>
        <w:jc w:val="center"/>
      </w:pPr>
      <w:r>
        <w:rPr>
          <w:rFonts w:ascii="Times New Roman" w:cs="Times New Roman" w:eastAsia="Times New Roman" w:hAnsi="Times New Roman"/>
          <w:b/>
          <w:bCs/>
          <w:sz w:val="22"/>
          <w:szCs w:val="22"/>
        </w:rPr>
        <w:t xml:space="preserve">HAN CONVENIDO Y PACTADO LO SIGUIENTE:</w:t>
      </w:r>
    </w:p>
    <w:p>
      <w:pPr>
        <w:spacing w:before="80" w:after="80"/>
        <w:jc w:val="both"/>
      </w:pPr>
      <w:r>
        <w:rPr>
          <w:rFonts w:ascii="Times New Roman" w:cs="Times New Roman" w:eastAsia="Times New Roman" w:hAnsi="Times New Roman"/>
          <w:b/>
          <w:bCs/>
          <w:sz w:val="22"/>
          <w:szCs w:val="22"/>
        </w:rPr>
        <w:t xml:space="preserve">Artículo 1.	Naturaleza Del Fideicomiso.</w:t>
      </w:r>
      <w:r>
        <w:rPr>
          <w:rFonts w:ascii="Times New Roman" w:cs="Times New Roman" w:eastAsia="Times New Roman" w:hAnsi="Times New Roman"/>
          <w:sz w:val="22"/>
          <w:szCs w:val="22"/>
        </w:rPr>
        <w:t xml:space="preserve"> El presente, es un Fideicomiso irrevocable de inversión, fuente de pago y, en su caso, de garantía para que se constituya un vehículo jurídico, financiero y de inversión que le permita a la </w:t>
      </w:r>
      <w:r>
        <w:rPr>
          <w:rFonts w:ascii="Times New Roman" w:cs="Times New Roman" w:eastAsia="Times New Roman" w:hAnsi="Times New Roman"/>
          <w:b/>
          <w:bCs/>
          <w:sz w:val="22"/>
          <w:szCs w:val="22"/>
        </w:rPr>
        <w:t xml:space="preserve">FIDEICOMITENTE</w:t>
      </w:r>
      <w:r>
        <w:rPr>
          <w:rFonts w:ascii="Times New Roman" w:cs="Times New Roman" w:eastAsia="Times New Roman" w:hAnsi="Times New Roman"/>
          <w:sz w:val="22"/>
          <w:szCs w:val="22"/>
        </w:rPr>
        <w:t xml:space="preserve"> constituir un patrimonio autónomo para desarrollar y establecer sanas prácticas de inversión, uso y goce del Patrimonio Fideicomitido, bajo la gestión fiduciaria de Partners Fiduciarios, S.A.</w:t>
      </w:r>
    </w:p>
    <w:p>
      <w:pPr>
        <w:spacing w:before="80" w:after="80"/>
        <w:jc w:val="both"/>
      </w:pPr>
      <w:r>
        <w:rPr>
          <w:rFonts w:ascii="Times New Roman" w:cs="Times New Roman" w:eastAsia="Times New Roman" w:hAnsi="Times New Roman"/>
          <w:b/>
          <w:bCs/>
          <w:sz w:val="22"/>
          <w:szCs w:val="22"/>
        </w:rPr>
        <w:t xml:space="preserve">Artículo 2.	Compromiso De Cooperación.</w:t>
      </w:r>
      <w:r>
        <w:rPr>
          <w:rFonts w:ascii="Times New Roman" w:cs="Times New Roman" w:eastAsia="Times New Roman" w:hAnsi="Times New Roman"/>
          <w:sz w:val="22"/>
          <w:szCs w:val="22"/>
        </w:rPr>
        <w:t xml:space="preserve"> Las Partes, en adición al cumplimiento indefectible e imperativo de todas y cada una de las obligaciones que les corresponden según, los documentos anexos, complementarios, adicionales y las disposiciones legales y reglamentarias que sean aplicables, se comprometen de buena fe a colaborar mancomunadamente y a prestar su mejor esfuerzo para cumplimentar correctamente y lograr a buen término todos y cada uno de los objetivos y fines consagrados en este Fideicomiso.</w:t>
      </w:r>
    </w:p>
    <w:p>
      <w:pPr>
        <w:spacing w:before="80" w:after="80"/>
        <w:jc w:val="both"/>
      </w:pPr>
      <w:r>
        <w:rPr>
          <w:rFonts w:ascii="Times New Roman" w:cs="Times New Roman" w:eastAsia="Times New Roman" w:hAnsi="Times New Roman"/>
          <w:b/>
          <w:bCs/>
          <w:sz w:val="22"/>
          <w:szCs w:val="22"/>
        </w:rPr>
        <w:t xml:space="preserve">Artículo 3.	Consentimiento Para La Constitución Del Fideicomiso.</w:t>
      </w:r>
      <w:r>
        <w:rPr>
          <w:rFonts w:ascii="Times New Roman" w:cs="Times New Roman" w:eastAsia="Times New Roman" w:hAnsi="Times New Roman"/>
          <w:sz w:val="22"/>
          <w:szCs w:val="22"/>
        </w:rPr>
        <w:t xml:space="preserve"> Mediante el presente Acto Constitutivo de Fideicomiso, las Partes consienten voluntariamente en la constitución de un fideicomiso de inversión, fuente de pago y garantía, con carácter irrevocable, en virtud del Artículo 5 de la Ley 189-11 y por lo tanto, sólo podrá ser terminado de conformidad con lo expresamente pactado, una vez que se hayan cumplido los fines del Fideicomiso y demás disposiciones del presente Acto Constitutivo, la legislación y reglamentación aplicables vigentes.</w:t>
      </w:r>
    </w:p>
    <w:p>
      <w:pPr>
        <w:spacing w:before="80" w:after="80"/>
        <w:jc w:val="both"/>
      </w:pPr>
      <w:r>
        <w:rPr>
          <w:rFonts w:ascii="Times New Roman" w:cs="Times New Roman" w:eastAsia="Times New Roman" w:hAnsi="Times New Roman"/>
          <w:b/>
          <w:bCs/>
          <w:sz w:val="22"/>
          <w:szCs w:val="22"/>
        </w:rPr>
        <w:t xml:space="preserve">Artículo 4.	Aceptación Del Encargo Fiduciario.</w:t>
      </w:r>
      <w:r>
        <w:rPr>
          <w:rFonts w:ascii="Times New Roman" w:cs="Times New Roman" w:eastAsia="Times New Roman" w:hAnsi="Times New Roman"/>
          <w:sz w:val="22"/>
          <w:szCs w:val="22"/>
        </w:rPr>
        <w:t xml:space="preserve"> El Fiduciario por medio de la suscripción del presente Fideicomiso acepta su designación y el encargo conferido y conviene en llevar a cabo todos los actos que se describen en el presente Fideicomiso y cumplir con las obligaciones que le deriven del mismo y de la legislación aplicable con la debida prudencia, cuidado y diligencia de conformidad con las buenas prácticas de gestión administrativa y fiduciaria.</w:t>
      </w:r>
    </w:p>
    <w:p>
      <w:pPr>
        <w:spacing w:before="60" w:after="60"/>
        <w:ind w:left="720" w:hanging="540"/>
        <w:jc w:val="both"/>
      </w:pPr>
      <w:r>
        <w:rPr>
          <w:rFonts w:ascii="Times New Roman" w:cs="Times New Roman" w:eastAsia="Times New Roman" w:hAnsi="Times New Roman"/>
          <w:b/>
          <w:bCs/>
          <w:sz w:val="22"/>
          <w:szCs w:val="22"/>
        </w:rPr>
        <w:t xml:space="preserve">4.1	</w:t>
      </w:r>
      <w:r>
        <w:rPr>
          <w:rFonts w:ascii="Times New Roman" w:cs="Times New Roman" w:eastAsia="Times New Roman" w:hAnsi="Times New Roman"/>
          <w:b/>
          <w:bCs/>
          <w:sz w:val="22"/>
          <w:szCs w:val="22"/>
          <w:u w:val="single"/>
        </w:rPr>
        <w:t xml:space="preserve">Registro administrativo del Fideicomiso.</w:t>
      </w:r>
      <w:r>
        <w:rPr>
          <w:rFonts w:ascii="Times New Roman" w:cs="Times New Roman" w:eastAsia="Times New Roman" w:hAnsi="Times New Roman"/>
          <w:sz w:val="22"/>
          <w:szCs w:val="22"/>
        </w:rPr>
        <w:t xml:space="preserve"> El presente Fideicomiso quedará registrado para efectos administrativos del Fiduciario como Fideicomiso de Inversiones Conmutativas – Hotel Collection International o Fideicomiso (HCI) por lo que toda comunicación o instrucción que el Fideicomitente o el Comité de Administración dirijan al amparo del presente y en atención al Fiduciario deberá de hacer referencia a esta denominación con independencia y en adición del "de inversión y Fuente de Pago".</w:t>
      </w:r>
    </w:p>
    <w:p>
      <w:pPr>
        <w:spacing w:before="60" w:after="60"/>
        <w:ind w:left="720" w:hanging="540"/>
        <w:jc w:val="both"/>
      </w:pPr>
      <w:r>
        <w:rPr>
          <w:rFonts w:ascii="Times New Roman" w:cs="Times New Roman" w:eastAsia="Times New Roman" w:hAnsi="Times New Roman"/>
          <w:b/>
          <w:bCs/>
          <w:sz w:val="22"/>
          <w:szCs w:val="22"/>
        </w:rPr>
        <w:t xml:space="preserve">4.2	</w:t>
      </w:r>
      <w:r>
        <w:rPr>
          <w:rFonts w:ascii="Times New Roman" w:cs="Times New Roman" w:eastAsia="Times New Roman" w:hAnsi="Times New Roman"/>
          <w:sz w:val="22"/>
          <w:szCs w:val="22"/>
        </w:rPr>
        <w:t xml:space="preserve">Actuación del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por cuenta del "Fideicomiso".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estará obligado a indicar expresamente cuando actúe por cuenta y orden del "Fideicomiso", asumiendo en caso de no hacerlo las consecuencias previstas por la Ley y regulaciones vigentes.</w:t>
      </w:r>
    </w:p>
    <w:p>
      <w:pPr>
        <w:spacing w:before="60" w:after="60"/>
        <w:ind w:left="720" w:hanging="540"/>
        <w:jc w:val="both"/>
      </w:pPr>
      <w:r>
        <w:rPr>
          <w:rFonts w:ascii="Times New Roman" w:cs="Times New Roman" w:eastAsia="Times New Roman" w:hAnsi="Times New Roman"/>
          <w:b/>
          <w:bCs/>
          <w:sz w:val="22"/>
          <w:szCs w:val="22"/>
        </w:rPr>
        <w:t xml:space="preserve">4.3	</w:t>
      </w:r>
      <w:r>
        <w:rPr>
          <w:rFonts w:ascii="Times New Roman" w:cs="Times New Roman" w:eastAsia="Times New Roman" w:hAnsi="Times New Roman"/>
          <w:sz w:val="22"/>
          <w:szCs w:val="22"/>
        </w:rPr>
        <w:t xml:space="preserve">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con la firma del Acto Constitutivo recibe formalmente los bienes aportados en el momento de la constitución del "Fideicomiso" por el </w:t>
      </w:r>
      <w:r>
        <w:rPr>
          <w:rFonts w:ascii="Times New Roman" w:cs="Times New Roman" w:eastAsia="Times New Roman" w:hAnsi="Times New Roman"/>
          <w:b/>
          <w:bCs/>
          <w:sz w:val="22"/>
          <w:szCs w:val="22"/>
        </w:rPr>
        <w:t xml:space="preserve">FIDEICOMITENTE.</w:t>
      </w:r>
    </w:p>
    <w:p>
      <w:pPr>
        <w:spacing w:before="80" w:after="80"/>
        <w:jc w:val="both"/>
      </w:pPr>
      <w:r>
        <w:rPr>
          <w:rFonts w:ascii="Times New Roman" w:cs="Times New Roman" w:eastAsia="Times New Roman" w:hAnsi="Times New Roman"/>
          <w:b/>
          <w:bCs/>
          <w:sz w:val="22"/>
          <w:szCs w:val="22"/>
        </w:rPr>
        <w:t xml:space="preserve">Artículo 5.	Partes Del Fideicomiso </w:t>
      </w:r>
      <w:r>
        <w:rPr>
          <w:rFonts w:ascii="Times New Roman" w:cs="Times New Roman" w:eastAsia="Times New Roman" w:hAnsi="Times New Roman"/>
          <w:b/>
          <w:bCs/>
          <w:i/>
          <w:iCs/>
          <w:sz w:val="22"/>
          <w:szCs w:val="22"/>
        </w:rPr>
        <w:t xml:space="preserve">"Hotel Collection International" (HCI)</w:t>
      </w:r>
      <w:r>
        <w:rPr>
          <w:rFonts w:ascii="Times New Roman" w:cs="Times New Roman" w:eastAsia="Times New Roman" w:hAnsi="Times New Roman"/>
          <w:b/>
          <w:bCs/>
          <w:sz w:val="22"/>
          <w:szCs w:val="22"/>
        </w:rPr>
        <w:t xml:space="preserve"> "De Inversión, Fuente De Pago Y Garantía".</w:t>
      </w:r>
      <w:r>
        <w:rPr>
          <w:rFonts w:ascii="Times New Roman" w:cs="Times New Roman" w:eastAsia="Times New Roman" w:hAnsi="Times New Roman"/>
          <w:sz w:val="22"/>
          <w:szCs w:val="22"/>
        </w:rPr>
        <w:t xml:space="preserve"> Son partes en el presente Acto Constitutivo de Fideicomiso:</w:t>
      </w:r>
    </w:p>
    <w:p>
      <w:pPr>
        <w:spacing w:before="60" w:after="60"/>
        <w:ind w:left="720" w:hanging="360"/>
        <w:jc w:val="both"/>
      </w:pPr>
      <w:r>
        <w:rPr>
          <w:rFonts w:ascii="Times New Roman" w:cs="Times New Roman" w:eastAsia="Times New Roman" w:hAnsi="Times New Roman"/>
          <w:b/>
          <w:bCs/>
          <w:sz w:val="22"/>
          <w:szCs w:val="22"/>
        </w:rPr>
        <w:t xml:space="preserve">5.1	</w:t>
      </w:r>
      <w:r>
        <w:rPr>
          <w:rFonts w:ascii="Times New Roman" w:cs="Times New Roman" w:eastAsia="Times New Roman" w:hAnsi="Times New Roman"/>
          <w:sz w:val="22"/>
          <w:szCs w:val="22"/>
        </w:rPr>
        <w:t xml:space="preserve">Fideicomitente Fundador y Fideicomisario: </w:t>
      </w:r>
      <w:r>
        <w:rPr>
          <w:rFonts w:ascii="Times New Roman" w:cs="Times New Roman" w:eastAsia="Times New Roman" w:hAnsi="Times New Roman"/>
          <w:b/>
          <w:bCs/>
          <w:sz w:val="22"/>
          <w:szCs w:val="22"/>
        </w:rPr>
        <w:t xml:space="preserve">HOTEL COLLECTION INTERNATIONAL, S.R.L.</w:t>
      </w:r>
    </w:p>
    <w:p>
      <w:pPr>
        <w:spacing w:before="60" w:after="60"/>
        <w:ind w:left="720" w:hanging="360"/>
        <w:jc w:val="both"/>
      </w:pPr>
      <w:r>
        <w:rPr>
          <w:rFonts w:ascii="Times New Roman" w:cs="Times New Roman" w:eastAsia="Times New Roman" w:hAnsi="Times New Roman"/>
          <w:b/>
          <w:bCs/>
          <w:sz w:val="22"/>
          <w:szCs w:val="22"/>
        </w:rPr>
        <w:t xml:space="preserve">5.2	</w:t>
      </w:r>
      <w:r>
        <w:rPr>
          <w:rFonts w:ascii="Times New Roman" w:cs="Times New Roman" w:eastAsia="Times New Roman" w:hAnsi="Times New Roman"/>
          <w:sz w:val="22"/>
          <w:szCs w:val="22"/>
        </w:rPr>
        <w:t xml:space="preserve">Fiduciario: </w:t>
      </w:r>
      <w:r>
        <w:rPr>
          <w:rFonts w:ascii="Times New Roman" w:cs="Times New Roman" w:eastAsia="Times New Roman" w:hAnsi="Times New Roman"/>
          <w:b/>
          <w:bCs/>
          <w:sz w:val="22"/>
          <w:szCs w:val="22"/>
        </w:rPr>
        <w:t xml:space="preserve">PARTNERS FIDUCIARIOS, S.A.</w:t>
      </w:r>
    </w:p>
    <w:p>
      <w:pPr>
        <w:spacing w:before="60" w:after="60"/>
        <w:ind w:left="720" w:hanging="360"/>
        <w:jc w:val="both"/>
      </w:pPr>
      <w:r>
        <w:rPr>
          <w:rFonts w:ascii="Times New Roman" w:cs="Times New Roman" w:eastAsia="Times New Roman" w:hAnsi="Times New Roman"/>
          <w:b/>
          <w:bCs/>
          <w:sz w:val="22"/>
          <w:szCs w:val="22"/>
        </w:rPr>
        <w:t xml:space="preserve">5.3	</w:t>
      </w:r>
      <w:r>
        <w:rPr>
          <w:rFonts w:ascii="Times New Roman" w:cs="Times New Roman" w:eastAsia="Times New Roman" w:hAnsi="Times New Roman"/>
          <w:sz w:val="22"/>
          <w:szCs w:val="22"/>
        </w:rPr>
        <w:t xml:space="preserve">Beneficiario: </w:t>
      </w:r>
      <w:r>
        <w:rPr>
          <w:rFonts w:ascii="Times New Roman" w:cs="Times New Roman" w:eastAsia="Times New Roman" w:hAnsi="Times New Roman"/>
          <w:b/>
          <w:bCs/>
          <w:sz w:val="22"/>
          <w:szCs w:val="22"/>
        </w:rPr>
        <w:t xml:space="preserve">HOTEL COLLECTION INTERNATIONAL, S.R.L.</w:t>
      </w:r>
    </w:p>
    <w:p>
      <w:pPr>
        <w:spacing w:before="80" w:after="80"/>
        <w:jc w:val="both"/>
      </w:pPr>
      <w:r>
        <w:rPr>
          <w:rFonts w:ascii="Times New Roman" w:cs="Times New Roman" w:eastAsia="Times New Roman" w:hAnsi="Times New Roman"/>
          <w:b/>
          <w:bCs/>
          <w:sz w:val="22"/>
          <w:szCs w:val="22"/>
        </w:rPr>
        <w:t xml:space="preserve">Párrafo 1.</w:t>
      </w:r>
      <w:r>
        <w:rPr>
          <w:rFonts w:ascii="Times New Roman" w:cs="Times New Roman" w:eastAsia="Times New Roman" w:hAnsi="Times New Roman"/>
          <w:sz w:val="22"/>
          <w:szCs w:val="22"/>
        </w:rPr>
        <w:t xml:space="preserve"> Las Partes acuerdan expresamente que no se podrán ceder, gravar, enajenar o por cualquier otro título comprometer los derechos que adquieren en virtud del presente Acto Constitutivo de Fideicomiso, salvo que medie una instrucción del Comité de Administración.</w:t>
      </w:r>
    </w:p>
    <w:p>
      <w:pPr>
        <w:spacing w:before="80" w:after="80"/>
        <w:jc w:val="both"/>
      </w:pPr>
      <w:r>
        <w:rPr>
          <w:rFonts w:ascii="Times New Roman" w:cs="Times New Roman" w:eastAsia="Times New Roman" w:hAnsi="Times New Roman"/>
          <w:b/>
          <w:bCs/>
          <w:sz w:val="22"/>
          <w:szCs w:val="22"/>
        </w:rPr>
        <w:t xml:space="preserve">Párrafo 2.</w:t>
      </w:r>
      <w:r>
        <w:rPr>
          <w:rFonts w:ascii="Times New Roman" w:cs="Times New Roman" w:eastAsia="Times New Roman" w:hAnsi="Times New Roman"/>
          <w:sz w:val="22"/>
          <w:szCs w:val="22"/>
        </w:rPr>
        <w:t xml:space="preserve"> Las Partes acuerdan que los derechos del o de los Beneficiarios B estarán limitados única y exclusivamente a lo expresamente pactado en el presente Acto Constitutivo de Fideicomiso y a las adendas que se suscriban para su incorporación.</w:t>
      </w:r>
    </w:p>
    <w:p>
      <w:pPr>
        <w:spacing w:before="80" w:after="80"/>
        <w:jc w:val="both"/>
      </w:pPr>
      <w:r>
        <w:rPr>
          <w:rFonts w:ascii="Times New Roman" w:cs="Times New Roman" w:eastAsia="Times New Roman" w:hAnsi="Times New Roman"/>
          <w:b/>
          <w:bCs/>
          <w:sz w:val="22"/>
          <w:szCs w:val="22"/>
        </w:rPr>
        <w:t xml:space="preserve">Artículo 6.	Patrimonio Del Fideicomiso.</w:t>
      </w:r>
      <w:r>
        <w:rPr>
          <w:rFonts w:ascii="Times New Roman" w:cs="Times New Roman" w:eastAsia="Times New Roman" w:hAnsi="Times New Roman"/>
          <w:sz w:val="22"/>
          <w:szCs w:val="22"/>
        </w:rPr>
        <w:t xml:space="preserve"> El "Patrimonio del Fideicomiso" quedará compuesto por los siguientes bienes y derechos:</w:t>
      </w:r>
    </w:p>
    <w:p>
      <w:pPr>
        <w:spacing w:before="60" w:after="60"/>
        <w:ind w:left="720" w:hanging="360"/>
        <w:jc w:val="both"/>
      </w:pPr>
      <w:r>
        <w:rPr>
          <w:rFonts w:ascii="Times New Roman" w:cs="Times New Roman" w:eastAsia="Times New Roman" w:hAnsi="Times New Roman"/>
          <w:b/>
          <w:bCs/>
          <w:sz w:val="22"/>
          <w:szCs w:val="22"/>
        </w:rPr>
        <w:t xml:space="preserve">6.1	</w:t>
      </w:r>
      <w:r>
        <w:rPr>
          <w:rFonts w:ascii="Times New Roman" w:cs="Times New Roman" w:eastAsia="Times New Roman" w:hAnsi="Times New Roman"/>
          <w:sz w:val="22"/>
          <w:szCs w:val="22"/>
        </w:rPr>
        <w:t xml:space="preserve">El "Aporte Inicial", consistente en el importe en efectivo realizado por el Fideicomitente consistente en la cantidad de CINCUENTA MIL PESOS DOMINICANOS con 00/100 (RD$50,000.00), para efectos de constituir el Fideicomiso, los cuales serán entregados por la Fideicomitente al Fiduciario al momento de la firma del presente Acto Constitutivo de Fideicomiso.</w:t>
      </w:r>
    </w:p>
    <w:p>
      <w:pPr>
        <w:spacing w:before="60" w:after="60"/>
        <w:ind w:left="720" w:hanging="360"/>
        <w:jc w:val="both"/>
      </w:pPr>
      <w:r>
        <w:rPr>
          <w:rFonts w:ascii="Times New Roman" w:cs="Times New Roman" w:eastAsia="Times New Roman" w:hAnsi="Times New Roman"/>
          <w:b/>
          <w:bCs/>
          <w:sz w:val="22"/>
          <w:szCs w:val="22"/>
        </w:rPr>
        <w:t xml:space="preserve">6.2	</w:t>
      </w:r>
      <w:r>
        <w:rPr>
          <w:rFonts w:ascii="Times New Roman" w:cs="Times New Roman" w:eastAsia="Times New Roman" w:hAnsi="Times New Roman"/>
          <w:sz w:val="22"/>
          <w:szCs w:val="22"/>
        </w:rPr>
        <w:t xml:space="preserve">Los aportes posteriores realizados por la Fideicomitente.</w:t>
      </w:r>
    </w:p>
    <w:p>
      <w:pPr>
        <w:spacing w:before="60" w:after="60"/>
        <w:ind w:left="720" w:hanging="360"/>
        <w:jc w:val="both"/>
      </w:pPr>
      <w:r>
        <w:rPr>
          <w:rFonts w:ascii="Times New Roman" w:cs="Times New Roman" w:eastAsia="Times New Roman" w:hAnsi="Times New Roman"/>
          <w:b/>
          <w:bCs/>
          <w:sz w:val="22"/>
          <w:szCs w:val="22"/>
        </w:rPr>
        <w:t xml:space="preserve">6.3	</w:t>
      </w:r>
      <w:r>
        <w:rPr>
          <w:rFonts w:ascii="Times New Roman" w:cs="Times New Roman" w:eastAsia="Times New Roman" w:hAnsi="Times New Roman"/>
          <w:sz w:val="22"/>
          <w:szCs w:val="22"/>
        </w:rPr>
        <w:t xml:space="preserve">Los créditos adquiridos por el Fideicomiso.</w:t>
      </w:r>
    </w:p>
    <w:p>
      <w:pPr>
        <w:spacing w:before="60" w:after="60"/>
        <w:ind w:left="720" w:hanging="360"/>
        <w:jc w:val="both"/>
      </w:pPr>
      <w:r>
        <w:rPr>
          <w:rFonts w:ascii="Times New Roman" w:cs="Times New Roman" w:eastAsia="Times New Roman" w:hAnsi="Times New Roman"/>
          <w:b/>
          <w:bCs/>
          <w:sz w:val="22"/>
          <w:szCs w:val="22"/>
        </w:rPr>
        <w:t xml:space="preserve">6.4	</w:t>
      </w:r>
      <w:r>
        <w:rPr>
          <w:rFonts w:ascii="Times New Roman" w:cs="Times New Roman" w:eastAsia="Times New Roman" w:hAnsi="Times New Roman"/>
          <w:sz w:val="22"/>
          <w:szCs w:val="22"/>
        </w:rPr>
        <w:t xml:space="preserve">Los recursos en dinerario aportados por los Fideicomitentes Adherentes.</w:t>
      </w:r>
    </w:p>
    <w:p>
      <w:pPr>
        <w:spacing w:before="60" w:after="60"/>
        <w:ind w:left="720" w:hanging="360"/>
        <w:jc w:val="both"/>
      </w:pPr>
      <w:r>
        <w:rPr>
          <w:rFonts w:ascii="Times New Roman" w:cs="Times New Roman" w:eastAsia="Times New Roman" w:hAnsi="Times New Roman"/>
          <w:b/>
          <w:bCs/>
          <w:sz w:val="22"/>
          <w:szCs w:val="22"/>
        </w:rPr>
        <w:t xml:space="preserve">6.5	</w:t>
      </w:r>
      <w:r>
        <w:rPr>
          <w:rFonts w:ascii="Times New Roman" w:cs="Times New Roman" w:eastAsia="Times New Roman" w:hAnsi="Times New Roman"/>
          <w:sz w:val="22"/>
          <w:szCs w:val="22"/>
        </w:rPr>
        <w:t xml:space="preserve">Los intereses, flujos, ganancias de capital, y demás rendimientos financieros que genere el Patrimonio del Fideicomiso, si los hubiese.</w:t>
      </w:r>
    </w:p>
    <w:p>
      <w:pPr>
        <w:spacing w:before="60" w:after="60"/>
        <w:ind w:left="720" w:hanging="360"/>
        <w:jc w:val="both"/>
      </w:pPr>
      <w:r>
        <w:rPr>
          <w:rFonts w:ascii="Times New Roman" w:cs="Times New Roman" w:eastAsia="Times New Roman" w:hAnsi="Times New Roman"/>
          <w:b/>
          <w:bCs/>
          <w:sz w:val="22"/>
          <w:szCs w:val="22"/>
        </w:rPr>
        <w:t xml:space="preserve">6.6	</w:t>
      </w:r>
      <w:r>
        <w:rPr>
          <w:rFonts w:ascii="Times New Roman" w:cs="Times New Roman" w:eastAsia="Times New Roman" w:hAnsi="Times New Roman"/>
          <w:sz w:val="22"/>
          <w:szCs w:val="22"/>
        </w:rPr>
        <w:t xml:space="preserve">Cualquier otro bien, activo o derecho que se incorpore al Patrimonio del Fideicomiso como aportaciones posteriores de la Fideicomitente o Fideicomitentes Adherentes o como consecuencia de la administración, operación y gestión del Patrimonio del Fideicomiso o del cumplimiento de sus Fines.</w:t>
      </w:r>
    </w:p>
    <w:p>
      <w:pPr>
        <w:spacing w:before="60" w:after="60"/>
        <w:ind w:left="720" w:hanging="360"/>
        <w:jc w:val="both"/>
      </w:pPr>
      <w:r>
        <w:rPr>
          <w:rFonts w:ascii="Times New Roman" w:cs="Times New Roman" w:eastAsia="Times New Roman" w:hAnsi="Times New Roman"/>
          <w:b/>
          <w:bCs/>
          <w:sz w:val="22"/>
          <w:szCs w:val="22"/>
        </w:rPr>
        <w:t xml:space="preserve">6.7	</w:t>
      </w:r>
      <w:r>
        <w:rPr>
          <w:rFonts w:ascii="Times New Roman" w:cs="Times New Roman" w:eastAsia="Times New Roman" w:hAnsi="Times New Roman"/>
          <w:sz w:val="22"/>
          <w:szCs w:val="22"/>
        </w:rPr>
        <w:t xml:space="preserve">Cualesquiera otros derechos, bienes, recursos o activos que sean transferidos o adquiridos por el Fideicomiso en cumplimiento de su objeto y fines, bajo cualquier título o condiciones y cuya transferencia o adquisición sea aprobada por el FIDUCIARIO en cumplimiento con la debida diligencia que se deba hacer conforme la legislación vigente. En caso de que el Fiduciario niegue la inclusión de un bien particular al Patrimonio del Fideicomiso, deberá justificar su decisión ante el Fideicomitente.</w:t>
      </w:r>
    </w:p>
    <w:p>
      <w:pPr>
        <w:spacing w:before="80" w:after="80"/>
        <w:jc w:val="both"/>
      </w:pPr>
      <w:r>
        <w:rPr>
          <w:rFonts w:ascii="Times New Roman" w:cs="Times New Roman" w:eastAsia="Times New Roman" w:hAnsi="Times New Roman"/>
          <w:b/>
          <w:bCs/>
          <w:sz w:val="22"/>
          <w:szCs w:val="22"/>
        </w:rPr>
        <w:t xml:space="preserve">Párrafo 1.</w:t>
      </w:r>
      <w:r>
        <w:rPr>
          <w:rFonts w:ascii="Times New Roman" w:cs="Times New Roman" w:eastAsia="Times New Roman" w:hAnsi="Times New Roman"/>
          <w:sz w:val="22"/>
          <w:szCs w:val="22"/>
        </w:rPr>
        <w:t xml:space="preserve"> Los bienes o derechos que constituyen el Patrimonio del Fideicomiso, se considerarán afectos a los fines del mismo y, en consecuencia, sólo podrán ejercitarse respecto a ellos los derechos y acciones que correspondan conforme a este Fideicomiso.</w:t>
      </w:r>
    </w:p>
    <w:p>
      <w:pPr>
        <w:spacing w:before="80" w:after="80"/>
        <w:jc w:val="both"/>
      </w:pPr>
      <w:r>
        <w:rPr>
          <w:rFonts w:ascii="Times New Roman" w:cs="Times New Roman" w:eastAsia="Times New Roman" w:hAnsi="Times New Roman"/>
          <w:b/>
          <w:bCs/>
          <w:sz w:val="22"/>
          <w:szCs w:val="22"/>
        </w:rPr>
        <w:t xml:space="preserve">Párrafo 2.</w:t>
      </w:r>
      <w:r>
        <w:rPr>
          <w:rFonts w:ascii="Times New Roman" w:cs="Times New Roman" w:eastAsia="Times New Roman" w:hAnsi="Times New Roman"/>
          <w:sz w:val="22"/>
          <w:szCs w:val="22"/>
        </w:rPr>
        <w:t xml:space="preserve"> Las Partes consienten y reconocen que, a partir de la firma del presente acto, los bienes y derechos objeto de transferencia inmediata quedan integrados al Patrimonio del Fideicomiso conformando el patrimonio autónomo y separado bajo la titularidad fiduciaria.</w:t>
      </w:r>
    </w:p>
    <w:p>
      <w:pPr>
        <w:spacing w:before="80" w:after="80"/>
        <w:jc w:val="both"/>
      </w:pPr>
      <w:r>
        <w:rPr>
          <w:rFonts w:ascii="Times New Roman" w:cs="Times New Roman" w:eastAsia="Times New Roman" w:hAnsi="Times New Roman"/>
          <w:b/>
          <w:bCs/>
          <w:sz w:val="22"/>
          <w:szCs w:val="22"/>
        </w:rPr>
        <w:t xml:space="preserve">Artículo 7.</w:t>
      </w:r>
    </w:p>
    <w:p>
      <w:pPr>
        <w:spacing w:before="80" w:after="80"/>
        <w:jc w:val="both"/>
      </w:pPr>
      <w:r>
        <w:rPr>
          <w:rFonts w:ascii="Times New Roman" w:cs="Times New Roman" w:eastAsia="Times New Roman" w:hAnsi="Times New Roman"/>
          <w:b/>
          <w:bCs/>
          <w:sz w:val="22"/>
          <w:szCs w:val="22"/>
        </w:rPr>
        <w:t xml:space="preserve">Objeto y Fines Del Fideicomiso </w:t>
      </w:r>
      <w:r>
        <w:rPr>
          <w:rFonts w:ascii="Times New Roman" w:cs="Times New Roman" w:eastAsia="Times New Roman" w:hAnsi="Times New Roman"/>
          <w:b/>
          <w:bCs/>
          <w:i/>
          <w:iCs/>
          <w:sz w:val="22"/>
          <w:szCs w:val="22"/>
        </w:rPr>
        <w:t xml:space="preserve">"Hotel Collection International (HCI)" "De Inversión y Fuente De Pago"</w:t>
      </w:r>
      <w:r>
        <w:rPr>
          <w:rFonts w:ascii="Times New Roman" w:cs="Times New Roman" w:eastAsia="Times New Roman" w:hAnsi="Times New Roman"/>
          <w:b/>
          <w:bCs/>
          <w:sz w:val="22"/>
          <w:szCs w:val="22"/>
        </w:rPr>
        <w:t xml:space="preserve">.</w:t>
      </w:r>
      <w:r>
        <w:rPr>
          <w:rFonts w:ascii="Times New Roman" w:cs="Times New Roman" w:eastAsia="Times New Roman" w:hAnsi="Times New Roman"/>
          <w:sz w:val="22"/>
          <w:szCs w:val="22"/>
        </w:rPr>
        <w:t xml:space="preserve"> El presente Fideicomiso tiene como objetivo que el Fiduciario constituya un mecanismo jurídico y de inversión y fuente de pago a favor de la </w:t>
      </w:r>
      <w:r>
        <w:rPr>
          <w:rFonts w:ascii="Times New Roman" w:cs="Times New Roman" w:eastAsia="Times New Roman" w:hAnsi="Times New Roman"/>
          <w:b/>
          <w:bCs/>
          <w:sz w:val="22"/>
          <w:szCs w:val="22"/>
        </w:rPr>
        <w:t xml:space="preserve">FIDEICOMITENTE FUNDADOR</w:t>
      </w:r>
      <w:r>
        <w:rPr>
          <w:rFonts w:ascii="Times New Roman" w:cs="Times New Roman" w:eastAsia="Times New Roman" w:hAnsi="Times New Roman"/>
          <w:sz w:val="22"/>
          <w:szCs w:val="22"/>
        </w:rPr>
        <w:t xml:space="preserve"> y de eventuales </w:t>
      </w:r>
      <w:r>
        <w:rPr>
          <w:rFonts w:ascii="Times New Roman" w:cs="Times New Roman" w:eastAsia="Times New Roman" w:hAnsi="Times New Roman"/>
          <w:b/>
          <w:bCs/>
          <w:sz w:val="22"/>
          <w:szCs w:val="22"/>
        </w:rPr>
        <w:t xml:space="preserve">FIDEICOMITENTES ADHERENTES</w:t>
      </w:r>
      <w:r>
        <w:rPr>
          <w:rFonts w:ascii="Times New Roman" w:cs="Times New Roman" w:eastAsia="Times New Roman" w:hAnsi="Times New Roman"/>
          <w:sz w:val="22"/>
          <w:szCs w:val="22"/>
        </w:rPr>
        <w:t xml:space="preserve"> así como en garantía de los Beneficiarios A y en favor de los Beneficiarios B, para conformar un patrimonio autónomo que permita garantizar los créditos contratados por el fideicomiso según los términos que se pacten a tales efectos, administrar y custodiar los capitales aportados, así como conservar su valor en el tiempo haciendo operaciones que busquen su rentabilidad. El Fideicomiso recibe los flujos derivados de las operaciones realizadas y paga conforme el orden de preferencia establecido, iniciando con el posible financiamiento otorgado por los Beneficiarios A y continuando con los rendimientos de los Beneficiarios B y los Fideicomisarios.</w:t>
      </w:r>
    </w:p>
    <w:p>
      <w:pPr>
        <w:spacing w:before="60" w:after="60"/>
        <w:ind w:left="720" w:hanging="540"/>
        <w:jc w:val="both"/>
      </w:pPr>
      <w:r>
        <w:rPr>
          <w:rFonts w:ascii="Times New Roman" w:cs="Times New Roman" w:eastAsia="Times New Roman" w:hAnsi="Times New Roman"/>
          <w:b/>
          <w:bCs/>
          <w:sz w:val="22"/>
          <w:szCs w:val="22"/>
        </w:rPr>
        <w:t xml:space="preserve">7.1	</w:t>
      </w:r>
      <w:r>
        <w:rPr>
          <w:rFonts w:ascii="Times New Roman" w:cs="Times New Roman" w:eastAsia="Times New Roman" w:hAnsi="Times New Roman"/>
          <w:sz w:val="22"/>
          <w:szCs w:val="22"/>
        </w:rPr>
        <w:t xml:space="preserve">Fines. Para lograr el objeto del Fideicomiso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deberá cumplir con los siguientes fines:</w:t>
      </w:r>
    </w:p>
    <w:p>
      <w:pPr>
        <w:spacing w:before="60" w:after="60"/>
        <w:ind w:left="1080" w:hanging="540"/>
        <w:jc w:val="both"/>
      </w:pPr>
      <w:r>
        <w:rPr>
          <w:rFonts w:ascii="Times New Roman" w:cs="Times New Roman" w:eastAsia="Times New Roman" w:hAnsi="Times New Roman"/>
          <w:b/>
          <w:bCs/>
          <w:sz w:val="22"/>
          <w:szCs w:val="22"/>
        </w:rPr>
        <w:t xml:space="preserve">7.1.1	</w:t>
      </w:r>
      <w:r>
        <w:rPr>
          <w:rFonts w:ascii="Times New Roman" w:cs="Times New Roman" w:eastAsia="Times New Roman" w:hAnsi="Times New Roman"/>
          <w:sz w:val="22"/>
          <w:szCs w:val="22"/>
        </w:rPr>
        <w:t xml:space="preserve">Administrar los recursos que le sean aportados por el Fideicomitente, el o los Acreedores Garantizados y los Fideicomitentes Adherentes, en caso de que estos hayan sido incorporados al Fideicomiso mediante el contrato de adhesión correspondiente.</w:t>
      </w:r>
    </w:p>
    <w:p>
      <w:pPr>
        <w:spacing w:before="60" w:after="60"/>
        <w:ind w:left="1080" w:hanging="540"/>
        <w:jc w:val="both"/>
      </w:pPr>
      <w:r>
        <w:rPr>
          <w:rFonts w:ascii="Times New Roman" w:cs="Times New Roman" w:eastAsia="Times New Roman" w:hAnsi="Times New Roman"/>
          <w:b/>
          <w:bCs/>
          <w:sz w:val="22"/>
          <w:szCs w:val="22"/>
        </w:rPr>
        <w:t xml:space="preserve">7.1.2	</w:t>
      </w:r>
      <w:r>
        <w:rPr>
          <w:rFonts w:ascii="Times New Roman" w:cs="Times New Roman" w:eastAsia="Times New Roman" w:hAnsi="Times New Roman"/>
          <w:sz w:val="22"/>
          <w:szCs w:val="22"/>
        </w:rPr>
        <w:t xml:space="preserve">Administrar los resultados provenientes de los activos, créditos y otras inversiones realizadas que formen parte del Patrimonio Fideicomitido.</w:t>
      </w:r>
    </w:p>
    <w:p>
      <w:pPr>
        <w:spacing w:before="60" w:after="60"/>
        <w:ind w:left="1080" w:hanging="540"/>
        <w:jc w:val="both"/>
      </w:pPr>
      <w:r>
        <w:rPr>
          <w:rFonts w:ascii="Times New Roman" w:cs="Times New Roman" w:eastAsia="Times New Roman" w:hAnsi="Times New Roman"/>
          <w:b/>
          <w:bCs/>
          <w:sz w:val="22"/>
          <w:szCs w:val="22"/>
        </w:rPr>
        <w:t xml:space="preserve">7.1.3	</w:t>
      </w:r>
      <w:r>
        <w:rPr>
          <w:rFonts w:ascii="Times New Roman" w:cs="Times New Roman" w:eastAsia="Times New Roman" w:hAnsi="Times New Roman"/>
          <w:sz w:val="22"/>
          <w:szCs w:val="22"/>
        </w:rPr>
        <w:t xml:space="preserve">Servir el pago con cargo al patrimonio fideicomitido de las obligaciones financieras que el Fideicomiso haya podido adquirir con instituciones financieras definidas como "Beneficiarios A" o Acreedores Garantizados bajo este contrato.</w:t>
      </w:r>
    </w:p>
    <w:p>
      <w:pPr>
        <w:spacing w:before="60" w:after="60"/>
        <w:ind w:left="1080" w:hanging="540"/>
        <w:jc w:val="both"/>
      </w:pPr>
      <w:r>
        <w:rPr>
          <w:rFonts w:ascii="Times New Roman" w:cs="Times New Roman" w:eastAsia="Times New Roman" w:hAnsi="Times New Roman"/>
          <w:b/>
          <w:bCs/>
          <w:sz w:val="22"/>
          <w:szCs w:val="22"/>
        </w:rPr>
        <w:t xml:space="preserve">7.1.4	</w:t>
      </w:r>
      <w:r>
        <w:rPr>
          <w:rFonts w:ascii="Times New Roman" w:cs="Times New Roman" w:eastAsia="Times New Roman" w:hAnsi="Times New Roman"/>
          <w:sz w:val="22"/>
          <w:szCs w:val="22"/>
        </w:rPr>
        <w:t xml:space="preserve">Que el Fiduciario registre el Acto Constitutivo de Fideicomiso ante la Cámara de Comercio y Producción (C.C.P.) del domicilio del FIDUCIARIO.</w:t>
      </w:r>
    </w:p>
    <w:p>
      <w:pPr>
        <w:spacing w:before="60" w:after="60"/>
        <w:ind w:left="1080" w:hanging="540"/>
        <w:jc w:val="both"/>
      </w:pPr>
      <w:r>
        <w:rPr>
          <w:rFonts w:ascii="Times New Roman" w:cs="Times New Roman" w:eastAsia="Times New Roman" w:hAnsi="Times New Roman"/>
          <w:b/>
          <w:bCs/>
          <w:sz w:val="22"/>
          <w:szCs w:val="22"/>
        </w:rPr>
        <w:t xml:space="preserve">7.1.5	</w:t>
      </w:r>
      <w:r>
        <w:rPr>
          <w:rFonts w:ascii="Times New Roman" w:cs="Times New Roman" w:eastAsia="Times New Roman" w:hAnsi="Times New Roman"/>
          <w:sz w:val="22"/>
          <w:szCs w:val="22"/>
        </w:rPr>
        <w:t xml:space="preserve">Que el Fiduciario registre el Fideicomiso en la Dirección General de Impuestos Internos (DGII) para obtener un Registro Nacional del Contribuyente (R.N.C.) del "Fideicomiso", previa entrega por parte de El Fideicomitente de la documentación necesaria para su trámite.</w:t>
      </w:r>
    </w:p>
    <w:p>
      <w:pPr>
        <w:spacing w:before="60" w:after="60"/>
        <w:ind w:left="1080" w:hanging="540"/>
        <w:jc w:val="both"/>
      </w:pPr>
      <w:r>
        <w:rPr>
          <w:rFonts w:ascii="Times New Roman" w:cs="Times New Roman" w:eastAsia="Times New Roman" w:hAnsi="Times New Roman"/>
          <w:b/>
          <w:bCs/>
          <w:sz w:val="22"/>
          <w:szCs w:val="22"/>
        </w:rPr>
        <w:t xml:space="preserve">7.1.6	</w:t>
      </w:r>
      <w:r>
        <w:rPr>
          <w:rFonts w:ascii="Times New Roman" w:cs="Times New Roman" w:eastAsia="Times New Roman" w:hAnsi="Times New Roman"/>
          <w:sz w:val="22"/>
          <w:szCs w:val="22"/>
        </w:rPr>
        <w:t xml:space="preserve">Que el FIDUCIARIO celebre el o los contratos o convenios que sean necesarios, para la vinculación al fideicomiso de auxiliares fiduciarios quienes actuaran bajo la supervisión y responsabilidad del FIDUCIARIO quien no delegará sus funciones.</w:t>
      </w:r>
    </w:p>
    <w:p>
      <w:pPr>
        <w:spacing w:before="60" w:after="60"/>
        <w:ind w:left="1080" w:hanging="540"/>
        <w:jc w:val="both"/>
      </w:pPr>
      <w:r>
        <w:rPr>
          <w:rFonts w:ascii="Times New Roman" w:cs="Times New Roman" w:eastAsia="Times New Roman" w:hAnsi="Times New Roman"/>
          <w:b/>
          <w:bCs/>
          <w:sz w:val="22"/>
          <w:szCs w:val="22"/>
        </w:rPr>
        <w:t xml:space="preserve">7.1.7	</w:t>
      </w:r>
      <w:r>
        <w:rPr>
          <w:rFonts w:ascii="Times New Roman" w:cs="Times New Roman" w:eastAsia="Times New Roman" w:hAnsi="Times New Roman"/>
          <w:sz w:val="22"/>
          <w:szCs w:val="22"/>
        </w:rPr>
        <w:t xml:space="preserve">Que el Fiduciario otorgue facultades suficientes, mediante poder o cualquier otro documento, a los auxiliares fiduciarios conforme al Contrato de Servicios que con éste celebre, para que lleve a cabo los actos necesarios para coadyuvar con el FIDUCIARIO con la administración del Patrimonio Fideicomitido.</w:t>
      </w:r>
    </w:p>
    <w:p>
      <w:pPr>
        <w:spacing w:before="60" w:after="60"/>
        <w:ind w:left="1080" w:hanging="540"/>
        <w:jc w:val="both"/>
      </w:pPr>
      <w:r>
        <w:rPr>
          <w:rFonts w:ascii="Times New Roman" w:cs="Times New Roman" w:eastAsia="Times New Roman" w:hAnsi="Times New Roman"/>
          <w:b/>
          <w:bCs/>
          <w:sz w:val="22"/>
          <w:szCs w:val="22"/>
        </w:rPr>
        <w:t xml:space="preserve">7.1.8	</w:t>
      </w:r>
      <w:r>
        <w:rPr>
          <w:rFonts w:ascii="Times New Roman" w:cs="Times New Roman" w:eastAsia="Times New Roman" w:hAnsi="Times New Roman"/>
          <w:sz w:val="22"/>
          <w:szCs w:val="22"/>
        </w:rPr>
        <w:t xml:space="preserve">Que el FIDUCIARIO, en caso de suscribirse un Contrato de Crédito y en cumplimiento a las instrucciones expresas e irrevocables que en su caso le otorguen la Fideicomitente y Fideicomisaria, con cargo a la totalidad o la proporción que corresponda del Patrimonio del Fideicomiso, constituya una garantía, a favor del "Acreedor Garantizado" de las obligaciones garantizadas en dicho "Contrato de Crédito".</w:t>
      </w:r>
    </w:p>
    <w:p>
      <w:pPr>
        <w:spacing w:before="60" w:after="60"/>
        <w:ind w:left="1080" w:hanging="540"/>
        <w:jc w:val="both"/>
      </w:pPr>
      <w:r>
        <w:rPr>
          <w:rFonts w:ascii="Times New Roman" w:cs="Times New Roman" w:eastAsia="Times New Roman" w:hAnsi="Times New Roman"/>
          <w:b/>
          <w:bCs/>
          <w:sz w:val="22"/>
          <w:szCs w:val="22"/>
        </w:rPr>
        <w:t xml:space="preserve">7.1.9	</w:t>
      </w:r>
      <w:r>
        <w:rPr>
          <w:rFonts w:ascii="Times New Roman" w:cs="Times New Roman" w:eastAsia="Times New Roman" w:hAnsi="Times New Roman"/>
          <w:sz w:val="22"/>
          <w:szCs w:val="22"/>
        </w:rPr>
        <w:t xml:space="preserve">Que el Fiduciario siempre y cuando reciba instrucción escrita del Comité de Administración y se hubiere celebrado un "Contrato de Crédito", constituya un Fondo de Reserva, al que transfiera al fin de cada mes calendario las cantidades especificadas en la instrucción hasta integrar la cantidad total expresada y convenida para el Fondo de Reserva.</w:t>
      </w:r>
    </w:p>
    <w:p>
      <w:pPr>
        <w:spacing w:before="60" w:after="60"/>
        <w:ind w:left="1080" w:hanging="540"/>
        <w:jc w:val="both"/>
      </w:pPr>
      <w:r>
        <w:rPr>
          <w:rFonts w:ascii="Times New Roman" w:cs="Times New Roman" w:eastAsia="Times New Roman" w:hAnsi="Times New Roman"/>
          <w:b/>
          <w:bCs/>
          <w:sz w:val="22"/>
          <w:szCs w:val="22"/>
        </w:rPr>
        <w:t xml:space="preserve">7.1.10	</w:t>
      </w:r>
      <w:r>
        <w:rPr>
          <w:rFonts w:ascii="Times New Roman" w:cs="Times New Roman" w:eastAsia="Times New Roman" w:hAnsi="Times New Roman"/>
          <w:sz w:val="22"/>
          <w:szCs w:val="22"/>
        </w:rPr>
        <w:t xml:space="preserve">Que el FIDUCIARIO lleve, conserve y custodie las cuentas y registros sobre la administración del Fideicomiso, en general, conforme a las prácticas de contabilidad fiduciaria conforme a los sistemas que el propio Fiduciario utilice para ello.</w:t>
      </w:r>
    </w:p>
    <w:p>
      <w:pPr>
        <w:spacing w:before="60" w:after="60"/>
        <w:ind w:left="1080" w:hanging="540"/>
        <w:jc w:val="both"/>
      </w:pPr>
      <w:r>
        <w:rPr>
          <w:rFonts w:ascii="Times New Roman" w:cs="Times New Roman" w:eastAsia="Times New Roman" w:hAnsi="Times New Roman"/>
          <w:b/>
          <w:bCs/>
          <w:sz w:val="22"/>
          <w:szCs w:val="22"/>
        </w:rPr>
        <w:t xml:space="preserve">7.1.11	</w:t>
      </w:r>
      <w:r>
        <w:rPr>
          <w:rFonts w:ascii="Times New Roman" w:cs="Times New Roman" w:eastAsia="Times New Roman" w:hAnsi="Times New Roman"/>
          <w:sz w:val="22"/>
          <w:szCs w:val="22"/>
        </w:rPr>
        <w:t xml:space="preserve">Que el FIDUCIARIO expida por lo menos dos veces al año un estado financiero del Patrimonio del Fideicomiso.</w:t>
      </w:r>
    </w:p>
    <w:p>
      <w:pPr>
        <w:spacing w:before="60" w:after="60"/>
        <w:ind w:left="1080" w:hanging="540"/>
        <w:jc w:val="both"/>
      </w:pPr>
      <w:r>
        <w:rPr>
          <w:rFonts w:ascii="Times New Roman" w:cs="Times New Roman" w:eastAsia="Times New Roman" w:hAnsi="Times New Roman"/>
          <w:b/>
          <w:bCs/>
          <w:sz w:val="22"/>
          <w:szCs w:val="22"/>
        </w:rPr>
        <w:t xml:space="preserve">7.1.12	</w:t>
      </w:r>
      <w:r>
        <w:rPr>
          <w:rFonts w:ascii="Times New Roman" w:cs="Times New Roman" w:eastAsia="Times New Roman" w:hAnsi="Times New Roman"/>
          <w:sz w:val="22"/>
          <w:szCs w:val="22"/>
        </w:rPr>
        <w:t xml:space="preserve">Que el FIDUCIARIO realice las retenciones que conforme a la legislación fiscal corresponda hacer, asegurándose de revisar la correcta aplicación de las erogaciones, debiendo de informar de todo ello a la Fideicomitente. Asimismo, el FIDUCIARIO será el responsable de suministrar a las autoridades tributarias las declaraciones de impuestos y representar ante dichas entidades al Fideicomiso, incluyendo la gestión de las exenciones de impuestos que apliquen.</w:t>
      </w:r>
    </w:p>
    <w:p>
      <w:pPr>
        <w:spacing w:before="60" w:after="60"/>
        <w:ind w:left="1080" w:hanging="540"/>
        <w:jc w:val="both"/>
      </w:pPr>
      <w:r>
        <w:rPr>
          <w:rFonts w:ascii="Times New Roman" w:cs="Times New Roman" w:eastAsia="Times New Roman" w:hAnsi="Times New Roman"/>
          <w:b/>
          <w:bCs/>
          <w:sz w:val="22"/>
          <w:szCs w:val="22"/>
        </w:rPr>
        <w:t xml:space="preserve">7.1.13	</w:t>
      </w:r>
      <w:r>
        <w:rPr>
          <w:rFonts w:ascii="Times New Roman" w:cs="Times New Roman" w:eastAsia="Times New Roman" w:hAnsi="Times New Roman"/>
          <w:sz w:val="22"/>
          <w:szCs w:val="22"/>
        </w:rPr>
        <w:t xml:space="preserve">Que el FIDUCIARIO otorgue los poderes necesarios para la representación legal del Fideicomiso a la persona física o jurídica que designen por escrito el Fideicomitente o el Comité de Administración para ejercer las acciones judiciales y extrajudiciales en defensa del Patrimonio del Fideicomiso que sean necesarias, con cargo a dicho patrimonio.</w:t>
      </w:r>
    </w:p>
    <w:p>
      <w:pPr>
        <w:spacing w:before="60" w:after="60"/>
        <w:ind w:left="1080" w:hanging="540"/>
        <w:jc w:val="both"/>
      </w:pPr>
      <w:r>
        <w:rPr>
          <w:rFonts w:ascii="Times New Roman" w:cs="Times New Roman" w:eastAsia="Times New Roman" w:hAnsi="Times New Roman"/>
          <w:b/>
          <w:bCs/>
          <w:sz w:val="22"/>
          <w:szCs w:val="22"/>
        </w:rPr>
        <w:t xml:space="preserve">7.1.14	</w:t>
      </w:r>
      <w:r>
        <w:rPr>
          <w:rFonts w:ascii="Times New Roman" w:cs="Times New Roman" w:eastAsia="Times New Roman" w:hAnsi="Times New Roman"/>
          <w:sz w:val="22"/>
          <w:szCs w:val="22"/>
        </w:rPr>
        <w:t xml:space="preserve">Que el FIDUCIARIO siempre y cuando se haya suscrito un financiamiento y por instrucciones escritas del Comité de Administración, otorgue garantía fiduciaria a los "Acreedores Garantizados" que corresponda, para el caso de impago o incumplimiento del "Contrato de Crédito". Las condiciones que los financiadores requieran para el otorgamiento de sus créditos y las especificaciones de la garantía fiduciaria que acuerden los financiadores con el Fideicomitente y/o el Comité de Administración, serán documentadas en memorandos adicionales al presente Acto Constitutivo de Fideicomiso.</w:t>
      </w:r>
    </w:p>
    <w:p>
      <w:pPr>
        <w:spacing w:before="60" w:after="60"/>
        <w:ind w:left="1080" w:hanging="540"/>
        <w:jc w:val="both"/>
      </w:pPr>
      <w:r>
        <w:rPr>
          <w:rFonts w:ascii="Times New Roman" w:cs="Times New Roman" w:eastAsia="Times New Roman" w:hAnsi="Times New Roman"/>
          <w:b/>
          <w:bCs/>
          <w:sz w:val="22"/>
          <w:szCs w:val="22"/>
        </w:rPr>
        <w:t xml:space="preserve">7.1.15	</w:t>
      </w:r>
      <w:r>
        <w:rPr>
          <w:rFonts w:ascii="Times New Roman" w:cs="Times New Roman" w:eastAsia="Times New Roman" w:hAnsi="Times New Roman"/>
          <w:sz w:val="22"/>
          <w:szCs w:val="22"/>
        </w:rPr>
        <w:t xml:space="preserve">Que el FIDUCIARIO expida un "Certificado de Garantía" por los importes que le indique el Comité de Administración a favor del "Acreedor Garantizado", en caso de que sea suscrito un financiamiento con cargo al "Patrimonio del Fideicomiso". Queda entendido que los "Certificado(s) de Garantía" serán única y exclusivamente con cargo al "Patrimonio del Fideicomiso" y hasta donde este alcance.</w:t>
      </w:r>
    </w:p>
    <w:p>
      <w:pPr>
        <w:spacing w:before="60" w:after="60"/>
        <w:ind w:left="1080" w:hanging="540"/>
        <w:jc w:val="both"/>
      </w:pPr>
      <w:r>
        <w:rPr>
          <w:rFonts w:ascii="Times New Roman" w:cs="Times New Roman" w:eastAsia="Times New Roman" w:hAnsi="Times New Roman"/>
          <w:b/>
          <w:bCs/>
          <w:sz w:val="22"/>
          <w:szCs w:val="22"/>
        </w:rPr>
        <w:t xml:space="preserve">7.1.16	</w:t>
      </w:r>
      <w:r>
        <w:rPr>
          <w:rFonts w:ascii="Times New Roman" w:cs="Times New Roman" w:eastAsia="Times New Roman" w:hAnsi="Times New Roman"/>
          <w:sz w:val="22"/>
          <w:szCs w:val="22"/>
        </w:rPr>
        <w:t xml:space="preserve">Que el FIDUCIARIO inicie el procedimiento convencional de Venta y/o Subasta que en caso del otorgamiento de un crédito garantizado con el Patrimonio del Fideicomiso se convendrá con el Acreedor Garantizado en Memorándum Adicional al Fideicomiso para el evento de incumplimiento de las obligaciones garantizadas.</w:t>
      </w:r>
    </w:p>
    <w:p>
      <w:pPr>
        <w:spacing w:before="60" w:after="60"/>
        <w:ind w:left="1080" w:hanging="540"/>
        <w:jc w:val="both"/>
      </w:pPr>
      <w:r>
        <w:rPr>
          <w:rFonts w:ascii="Times New Roman" w:cs="Times New Roman" w:eastAsia="Times New Roman" w:hAnsi="Times New Roman"/>
          <w:b/>
          <w:bCs/>
          <w:sz w:val="22"/>
          <w:szCs w:val="22"/>
        </w:rPr>
        <w:t xml:space="preserve">7.1.17	</w:t>
      </w:r>
      <w:r>
        <w:rPr>
          <w:rFonts w:ascii="Times New Roman" w:cs="Times New Roman" w:eastAsia="Times New Roman" w:hAnsi="Times New Roman"/>
          <w:sz w:val="22"/>
          <w:szCs w:val="22"/>
        </w:rPr>
        <w:t xml:space="preserve">El FIDUCIARIO para la protección de los bienes del Fideicomiso deberá comunicar al Fideicomitente y al Comité de Administración en caso de llegar a enterarse o tener conocimiento, por cualquier medio, de un hecho que pueda o haya podido disminuir el monto de los bienes que conforman el Patrimonio del Fideicomiso y adoptar las medidas urgentes para la conservación del "Patrimonio del Fideicomiso", entre tanto el Comité de Administración le instruyen por escrito las medidas y acciones necesarias a tomar para la conservación del "Patrimonio del Fideicomiso".</w:t>
      </w:r>
    </w:p>
    <w:p>
      <w:pPr>
        <w:spacing w:before="60" w:after="60"/>
        <w:ind w:left="1080" w:hanging="540"/>
        <w:jc w:val="both"/>
      </w:pPr>
      <w:r>
        <w:rPr>
          <w:rFonts w:ascii="Times New Roman" w:cs="Times New Roman" w:eastAsia="Times New Roman" w:hAnsi="Times New Roman"/>
          <w:b/>
          <w:bCs/>
          <w:sz w:val="22"/>
          <w:szCs w:val="22"/>
        </w:rPr>
        <w:t xml:space="preserve">7.1.18	</w:t>
      </w:r>
      <w:r>
        <w:rPr>
          <w:rFonts w:ascii="Times New Roman" w:cs="Times New Roman" w:eastAsia="Times New Roman" w:hAnsi="Times New Roman"/>
          <w:sz w:val="22"/>
          <w:szCs w:val="22"/>
        </w:rPr>
        <w:t xml:space="preserve">El FIDUCIARIO deberá dar aviso inmediato, por escrito y sin perjuicio en cuanto tenga conocimiento de la denuncia a la autoridad competente de cualquier daño material que sufra el "Patrimonio del Fideicomiso", o de cualquier situación de hecho o de derecho que ponga en peligro y/o pueda conllevar el deterioro o menoscabo de dicho patrimonio al Fideicomitente y al Comité de Administración y adoptar las medidas pertinentes para evitar o minimizar cualquier daño que, eventualmente, pudiere experimentar el "Fideicomiso". las Partes convienen que la obligación asumida en este numeral por el FIDUCIARIO quedará satisfecha cuando entregue dicho aviso en el domicilio convenido por el Fideicomitente y por el Comité de Administración en el presente "Fideicomiso".</w:t>
      </w:r>
    </w:p>
    <w:p>
      <w:pPr>
        <w:spacing w:before="60" w:after="60"/>
        <w:ind w:left="1080" w:hanging="540"/>
        <w:jc w:val="both"/>
      </w:pPr>
      <w:r>
        <w:rPr>
          <w:rFonts w:ascii="Times New Roman" w:cs="Times New Roman" w:eastAsia="Times New Roman" w:hAnsi="Times New Roman"/>
          <w:b/>
          <w:bCs/>
          <w:sz w:val="22"/>
          <w:szCs w:val="22"/>
        </w:rPr>
        <w:t xml:space="preserve">7.1.19	</w:t>
      </w:r>
      <w:r>
        <w:rPr>
          <w:rFonts w:ascii="Times New Roman" w:cs="Times New Roman" w:eastAsia="Times New Roman" w:hAnsi="Times New Roman"/>
          <w:sz w:val="22"/>
          <w:szCs w:val="22"/>
        </w:rPr>
        <w:t xml:space="preserve">De ser necesario, acudir a las reuniones del Comité de Administración con voz, pero sin voto.</w:t>
      </w:r>
    </w:p>
    <w:p>
      <w:pPr>
        <w:spacing w:before="60" w:after="60"/>
        <w:ind w:left="1080" w:hanging="540"/>
        <w:jc w:val="both"/>
      </w:pPr>
      <w:r>
        <w:rPr>
          <w:rFonts w:ascii="Times New Roman" w:cs="Times New Roman" w:eastAsia="Times New Roman" w:hAnsi="Times New Roman"/>
          <w:b/>
          <w:bCs/>
          <w:sz w:val="22"/>
          <w:szCs w:val="22"/>
        </w:rPr>
        <w:t xml:space="preserve">7.1.20	</w:t>
      </w:r>
      <w:r>
        <w:rPr>
          <w:rFonts w:ascii="Times New Roman" w:cs="Times New Roman" w:eastAsia="Times New Roman" w:hAnsi="Times New Roman"/>
          <w:sz w:val="22"/>
          <w:szCs w:val="22"/>
        </w:rPr>
        <w:t xml:space="preserve">En general, llevar a cabo los actos que considere necesarios para la consecución del objeto y fines del "Fideicomiso".</w:t>
      </w:r>
    </w:p>
    <w:p>
      <w:pPr>
        <w:spacing w:before="60" w:after="60"/>
        <w:ind w:left="1080" w:hanging="540"/>
        <w:jc w:val="both"/>
      </w:pPr>
      <w:r>
        <w:rPr>
          <w:rFonts w:ascii="Times New Roman" w:cs="Times New Roman" w:eastAsia="Times New Roman" w:hAnsi="Times New Roman"/>
          <w:b/>
          <w:bCs/>
          <w:sz w:val="22"/>
          <w:szCs w:val="22"/>
        </w:rPr>
        <w:t xml:space="preserve">7.1.21	</w:t>
      </w:r>
      <w:r>
        <w:rPr>
          <w:rFonts w:ascii="Times New Roman" w:cs="Times New Roman" w:eastAsia="Times New Roman" w:hAnsi="Times New Roman"/>
          <w:sz w:val="22"/>
          <w:szCs w:val="22"/>
        </w:rPr>
        <w:t xml:space="preserve">Las demás obligaciones que se desprendan del clausulado del presente Acto Constitutivo de Fideicomiso y los documentos anexos que formen parte integral del contrato, así como la legislación vigente.</w:t>
      </w:r>
    </w:p>
    <w:p>
      <w:pPr>
        <w:spacing w:before="80" w:after="80"/>
        <w:jc w:val="both"/>
      </w:pPr>
      <w:r>
        <w:rPr>
          <w:rFonts w:ascii="Times New Roman" w:cs="Times New Roman" w:eastAsia="Times New Roman" w:hAnsi="Times New Roman"/>
          <w:b/>
          <w:bCs/>
          <w:sz w:val="22"/>
          <w:szCs w:val="22"/>
        </w:rPr>
        <w:t xml:space="preserve">Párrafo 1.</w:t>
      </w:r>
      <w:r>
        <w:rPr>
          <w:rFonts w:ascii="Times New Roman" w:cs="Times New Roman" w:eastAsia="Times New Roman" w:hAnsi="Times New Roman"/>
          <w:sz w:val="22"/>
          <w:szCs w:val="22"/>
        </w:rPr>
        <w:t xml:space="preserve"> Para el debido cumplimiento de los fines del presente Fideicomiso, se entenderá que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ejerce sobre el Patrimonio del Fideicomiso el dominio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el cual le confiere plenas potestades, incluidas las de administración, uso, disposición y reivindicación sobre los bienes que conforman dicho Patrimonio del Fideicomiso, siempre que éstas sean ejercidas para el cumplimiento del fin o fines del Fideicomiso y en base a esos poderes faculta a la Fideicomitente para que lo auxilie y lleve a cabo las actividades descritas en el presente Fideicomiso y la legislación vigente. El dominio Fiduciario se ejercerá a partir de la transferencia de los bienes objeto del Fideicomiso y hasta el término del mismo.</w:t>
      </w:r>
    </w:p>
    <w:p>
      <w:pPr>
        <w:spacing w:before="80" w:after="80"/>
        <w:jc w:val="both"/>
      </w:pPr>
      <w:r>
        <w:rPr>
          <w:rFonts w:ascii="Times New Roman" w:cs="Times New Roman" w:eastAsia="Times New Roman" w:hAnsi="Times New Roman"/>
          <w:b/>
          <w:bCs/>
          <w:sz w:val="22"/>
          <w:szCs w:val="22"/>
        </w:rPr>
        <w:t xml:space="preserve">Párrafo 2.-</w:t>
      </w:r>
      <w:r>
        <w:rPr>
          <w:rFonts w:ascii="Times New Roman" w:cs="Times New Roman" w:eastAsia="Times New Roman" w:hAnsi="Times New Roman"/>
          <w:sz w:val="22"/>
          <w:szCs w:val="22"/>
        </w:rPr>
        <w:t xml:space="preserve"> Las Partes en este Acto Constitutivo reconocen y convienen que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no está obligado a responder de las obligaciones pactadas en este Fideicomiso ni de las que se generen en caso de suscribirse un Contrato de Crédito o derivadas de cualquier relación contractual o laboral asignada en cumplimiento de los fines del Fideicomiso con su patrimonio, ya que el alcance de su obligación y responsabilidad se limita a responder hasta donde baste y alcance el "Patrimonio del Fideicomiso".</w:t>
      </w:r>
    </w:p>
    <w:p>
      <w:pPr>
        <w:spacing w:before="80" w:after="80"/>
        <w:jc w:val="both"/>
      </w:pPr>
      <w:r>
        <w:rPr>
          <w:rFonts w:ascii="Times New Roman" w:cs="Times New Roman" w:eastAsia="Times New Roman" w:hAnsi="Times New Roman"/>
          <w:b/>
          <w:bCs/>
          <w:sz w:val="22"/>
          <w:szCs w:val="22"/>
        </w:rPr>
        <w:t xml:space="preserve">Artículo 8.	Preferencia o Prioridad de Pagos.</w:t>
      </w:r>
      <w:r>
        <w:rPr>
          <w:rFonts w:ascii="Times New Roman" w:cs="Times New Roman" w:eastAsia="Times New Roman" w:hAnsi="Times New Roman"/>
          <w:sz w:val="22"/>
          <w:szCs w:val="22"/>
        </w:rPr>
        <w:t xml:space="preserve">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realizará pagos con cargo al patrimonio fideicomitido, atendiendo al siguiente orden de prioridad: </w:t>
      </w:r>
      <w:r>
        <w:rPr>
          <w:rFonts w:ascii="Times New Roman" w:cs="Times New Roman" w:eastAsia="Times New Roman" w:hAnsi="Times New Roman"/>
          <w:b/>
          <w:bCs/>
          <w:sz w:val="22"/>
          <w:szCs w:val="22"/>
        </w:rPr>
        <w:t xml:space="preserve">a)</w:t>
      </w:r>
      <w:r>
        <w:rPr>
          <w:rFonts w:ascii="Times New Roman" w:cs="Times New Roman" w:eastAsia="Times New Roman" w:hAnsi="Times New Roman"/>
          <w:sz w:val="22"/>
          <w:szCs w:val="22"/>
        </w:rPr>
        <w:t xml:space="preserve"> Honorarios fiduciarios, </w:t>
      </w:r>
      <w:r>
        <w:rPr>
          <w:rFonts w:ascii="Times New Roman" w:cs="Times New Roman" w:eastAsia="Times New Roman" w:hAnsi="Times New Roman"/>
          <w:b/>
          <w:bCs/>
          <w:sz w:val="22"/>
          <w:szCs w:val="22"/>
        </w:rPr>
        <w:t xml:space="preserve">b)</w:t>
      </w:r>
      <w:r>
        <w:rPr>
          <w:rFonts w:ascii="Times New Roman" w:cs="Times New Roman" w:eastAsia="Times New Roman" w:hAnsi="Times New Roman"/>
          <w:sz w:val="22"/>
          <w:szCs w:val="22"/>
        </w:rPr>
        <w:t xml:space="preserve"> Declaraciones de impuestos, </w:t>
      </w:r>
      <w:r>
        <w:rPr>
          <w:rFonts w:ascii="Times New Roman" w:cs="Times New Roman" w:eastAsia="Times New Roman" w:hAnsi="Times New Roman"/>
          <w:b/>
          <w:bCs/>
          <w:sz w:val="22"/>
          <w:szCs w:val="22"/>
        </w:rPr>
        <w:t xml:space="preserve">c)</w:t>
      </w:r>
      <w:r>
        <w:rPr>
          <w:rFonts w:ascii="Times New Roman" w:cs="Times New Roman" w:eastAsia="Times New Roman" w:hAnsi="Times New Roman"/>
          <w:sz w:val="22"/>
          <w:szCs w:val="22"/>
        </w:rPr>
        <w:t xml:space="preserve"> Deuda contratada con el o los Beneficiario(s) A en su actuación como Acreedor(es) del Fideicomiso, </w:t>
      </w:r>
      <w:r>
        <w:rPr>
          <w:rFonts w:ascii="Times New Roman" w:cs="Times New Roman" w:eastAsia="Times New Roman" w:hAnsi="Times New Roman"/>
          <w:b/>
          <w:bCs/>
          <w:sz w:val="22"/>
          <w:szCs w:val="22"/>
        </w:rPr>
        <w:t xml:space="preserve">d)</w:t>
      </w:r>
      <w:r>
        <w:rPr>
          <w:rFonts w:ascii="Times New Roman" w:cs="Times New Roman" w:eastAsia="Times New Roman" w:hAnsi="Times New Roman"/>
          <w:sz w:val="22"/>
          <w:szCs w:val="22"/>
        </w:rPr>
        <w:t xml:space="preserve"> Utilidades pactadas con el o los Fideicomitentes Adherentes, </w:t>
      </w:r>
      <w:r>
        <w:rPr>
          <w:rFonts w:ascii="Times New Roman" w:cs="Times New Roman" w:eastAsia="Times New Roman" w:hAnsi="Times New Roman"/>
          <w:b/>
          <w:bCs/>
          <w:sz w:val="22"/>
          <w:szCs w:val="22"/>
        </w:rPr>
        <w:t xml:space="preserve">e)</w:t>
      </w:r>
      <w:r>
        <w:rPr>
          <w:rFonts w:ascii="Times New Roman" w:cs="Times New Roman" w:eastAsia="Times New Roman" w:hAnsi="Times New Roman"/>
          <w:sz w:val="22"/>
          <w:szCs w:val="22"/>
        </w:rPr>
        <w:t xml:space="preserve"> Utilidades del Fideicomitente y Fideicomisario las cuales incluyen los flujos generados por el patrimonio aportado por ellos y todos los remanentes de utilidades del Fideicomiso que no hayan sido pagados de acuerdo al orden de preferencia. El Fideicomitente puede adicionar Fideicomisarios previo acuerdo de Las Partes involucradas en este contrato.</w:t>
      </w:r>
    </w:p>
    <w:p>
      <w:pPr>
        <w:spacing w:before="80" w:after="80"/>
        <w:jc w:val="both"/>
      </w:pPr>
      <w:r>
        <w:rPr>
          <w:rFonts w:ascii="Times New Roman" w:cs="Times New Roman" w:eastAsia="Times New Roman" w:hAnsi="Times New Roman"/>
          <w:b/>
          <w:bCs/>
          <w:sz w:val="22"/>
          <w:szCs w:val="22"/>
        </w:rPr>
        <w:t xml:space="preserve">Artículo 9.	Obligaciones De La FIDEICOMITENTE.</w:t>
      </w:r>
      <w:r>
        <w:rPr>
          <w:rFonts w:ascii="Times New Roman" w:cs="Times New Roman" w:eastAsia="Times New Roman" w:hAnsi="Times New Roman"/>
          <w:sz w:val="22"/>
          <w:szCs w:val="22"/>
        </w:rPr>
        <w:t xml:space="preserve"> Con el objeto de colaborar con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en el cumplimiento de los fines del Fideicomiso, la </w:t>
      </w:r>
      <w:r>
        <w:rPr>
          <w:rFonts w:ascii="Times New Roman" w:cs="Times New Roman" w:eastAsia="Times New Roman" w:hAnsi="Times New Roman"/>
          <w:b/>
          <w:bCs/>
          <w:sz w:val="22"/>
          <w:szCs w:val="22"/>
        </w:rPr>
        <w:t xml:space="preserve">FIDEICOMITENTE</w:t>
      </w:r>
      <w:r>
        <w:rPr>
          <w:rFonts w:ascii="Times New Roman" w:cs="Times New Roman" w:eastAsia="Times New Roman" w:hAnsi="Times New Roman"/>
          <w:sz w:val="22"/>
          <w:szCs w:val="22"/>
        </w:rPr>
        <w:t xml:space="preserve">; tendrán a su cargo las siguientes obligaciones:</w:t>
      </w:r>
    </w:p>
    <w:p>
      <w:pPr>
        <w:spacing w:before="60" w:after="60"/>
        <w:ind w:left="720" w:hanging="360"/>
        <w:jc w:val="both"/>
      </w:pPr>
      <w:r>
        <w:rPr>
          <w:rFonts w:ascii="Times New Roman" w:cs="Times New Roman" w:eastAsia="Times New Roman" w:hAnsi="Times New Roman"/>
          <w:b/>
          <w:bCs/>
          <w:sz w:val="22"/>
          <w:szCs w:val="22"/>
        </w:rPr>
        <w:t xml:space="preserve">9.1.	</w:t>
      </w:r>
      <w:r>
        <w:rPr>
          <w:rFonts w:ascii="Times New Roman" w:cs="Times New Roman" w:eastAsia="Times New Roman" w:hAnsi="Times New Roman"/>
          <w:sz w:val="22"/>
          <w:szCs w:val="22"/>
        </w:rPr>
        <w:t xml:space="preserve">Aportar los bienes y recursos económicos necesarios para el cumplimiento del objeto del "Fideicomiso" y que constituirán el "Patrimonio del Fideicomiso".</w:t>
      </w:r>
    </w:p>
    <w:p>
      <w:pPr>
        <w:spacing w:before="60" w:after="60"/>
        <w:ind w:left="720" w:hanging="360"/>
        <w:jc w:val="both"/>
      </w:pPr>
      <w:r>
        <w:rPr>
          <w:rFonts w:ascii="Times New Roman" w:cs="Times New Roman" w:eastAsia="Times New Roman" w:hAnsi="Times New Roman"/>
          <w:b/>
          <w:bCs/>
          <w:sz w:val="22"/>
          <w:szCs w:val="22"/>
        </w:rPr>
        <w:t xml:space="preserve">9.2.	</w:t>
      </w:r>
      <w:r>
        <w:rPr>
          <w:rFonts w:ascii="Times New Roman" w:cs="Times New Roman" w:eastAsia="Times New Roman" w:hAnsi="Times New Roman"/>
          <w:sz w:val="22"/>
          <w:szCs w:val="22"/>
        </w:rPr>
        <w:t xml:space="preserve">Aportar toda la documentación que fuere necesaria para lograr que la Dirección General de Impuestos Internos (DGII) otorgue el Registro Nacional de Contribuyentes (RNC).</w:t>
      </w:r>
    </w:p>
    <w:p>
      <w:pPr>
        <w:spacing w:before="60" w:after="60"/>
        <w:ind w:left="720" w:hanging="360"/>
        <w:jc w:val="both"/>
      </w:pPr>
      <w:r>
        <w:rPr>
          <w:rFonts w:ascii="Times New Roman" w:cs="Times New Roman" w:eastAsia="Times New Roman" w:hAnsi="Times New Roman"/>
          <w:b/>
          <w:bCs/>
          <w:sz w:val="22"/>
          <w:szCs w:val="22"/>
        </w:rPr>
        <w:t xml:space="preserve">9.3.	</w:t>
      </w:r>
      <w:r>
        <w:rPr>
          <w:rFonts w:ascii="Times New Roman" w:cs="Times New Roman" w:eastAsia="Times New Roman" w:hAnsi="Times New Roman"/>
          <w:sz w:val="22"/>
          <w:szCs w:val="22"/>
        </w:rPr>
        <w:t xml:space="preserve">Proveer al Fiduciario, en caso de que no existan recursos líquidos en el Patrimonio Autónomo, los recursos para cumplir con la finalidad de este Fideicomiso, en un plazo de cinco (5) días a partir de detectada y notificada su necesidad.</w:t>
      </w:r>
    </w:p>
    <w:p>
      <w:pPr>
        <w:spacing w:before="60" w:after="60"/>
        <w:ind w:left="720" w:hanging="360"/>
        <w:jc w:val="both"/>
      </w:pPr>
      <w:r>
        <w:rPr>
          <w:rFonts w:ascii="Times New Roman" w:cs="Times New Roman" w:eastAsia="Times New Roman" w:hAnsi="Times New Roman"/>
          <w:b/>
          <w:bCs/>
          <w:sz w:val="22"/>
          <w:szCs w:val="22"/>
        </w:rPr>
        <w:t xml:space="preserve">9.4.	</w:t>
      </w:r>
      <w:r>
        <w:rPr>
          <w:rFonts w:ascii="Times New Roman" w:cs="Times New Roman" w:eastAsia="Times New Roman" w:hAnsi="Times New Roman"/>
          <w:sz w:val="22"/>
          <w:szCs w:val="22"/>
        </w:rPr>
        <w:t xml:space="preserve">Identificar y notificar al Fiduciario las empresas y sociedades de comercio con las cuales se celebrarán los contratos correspondientes para la adquisición por parte del Fideicomiso, de los activos que conformarán el Patrimonio del Fideicomiso.</w:t>
      </w:r>
    </w:p>
    <w:p>
      <w:pPr>
        <w:spacing w:before="60" w:after="60"/>
        <w:ind w:left="720" w:hanging="360"/>
        <w:jc w:val="both"/>
      </w:pPr>
      <w:r>
        <w:rPr>
          <w:rFonts w:ascii="Times New Roman" w:cs="Times New Roman" w:eastAsia="Times New Roman" w:hAnsi="Times New Roman"/>
          <w:b/>
          <w:bCs/>
          <w:sz w:val="22"/>
          <w:szCs w:val="22"/>
        </w:rPr>
        <w:t xml:space="preserve">9.5.	</w:t>
      </w:r>
      <w:r>
        <w:rPr>
          <w:rFonts w:ascii="Times New Roman" w:cs="Times New Roman" w:eastAsia="Times New Roman" w:hAnsi="Times New Roman"/>
          <w:sz w:val="22"/>
          <w:szCs w:val="22"/>
        </w:rPr>
        <w:t xml:space="preserve">Realizar el pago al Fiduciario por concepto de remuneración según se acuerde. Dichos pagos se descontarán del Patrimonio del Fideicomiso y en caso de que no existan recursos líquidos los aportará la Fideicomitente.</w:t>
      </w:r>
    </w:p>
    <w:p>
      <w:pPr>
        <w:spacing w:before="60" w:after="60"/>
        <w:ind w:left="720" w:hanging="360"/>
        <w:jc w:val="both"/>
      </w:pPr>
      <w:r>
        <w:rPr>
          <w:rFonts w:ascii="Times New Roman" w:cs="Times New Roman" w:eastAsia="Times New Roman" w:hAnsi="Times New Roman"/>
          <w:b/>
          <w:bCs/>
          <w:sz w:val="22"/>
          <w:szCs w:val="22"/>
        </w:rPr>
        <w:t xml:space="preserve">9.6.	</w:t>
      </w:r>
      <w:r>
        <w:rPr>
          <w:rFonts w:ascii="Times New Roman" w:cs="Times New Roman" w:eastAsia="Times New Roman" w:hAnsi="Times New Roman"/>
          <w:sz w:val="22"/>
          <w:szCs w:val="22"/>
        </w:rPr>
        <w:t xml:space="preserve">Informar al Fiduciario sobre cualquier demanda o controversia que involucre alguno de los activos o pasivos del Patrimonio del Fideicomiso.</w:t>
      </w:r>
    </w:p>
    <w:p>
      <w:pPr>
        <w:spacing w:before="60" w:after="60"/>
        <w:ind w:left="720" w:hanging="360"/>
        <w:jc w:val="both"/>
      </w:pPr>
      <w:r>
        <w:rPr>
          <w:rFonts w:ascii="Times New Roman" w:cs="Times New Roman" w:eastAsia="Times New Roman" w:hAnsi="Times New Roman"/>
          <w:b/>
          <w:bCs/>
          <w:sz w:val="22"/>
          <w:szCs w:val="22"/>
        </w:rPr>
        <w:t xml:space="preserve">9.7.	</w:t>
      </w:r>
      <w:r>
        <w:rPr>
          <w:rFonts w:ascii="Times New Roman" w:cs="Times New Roman" w:eastAsia="Times New Roman" w:hAnsi="Times New Roman"/>
          <w:sz w:val="22"/>
          <w:szCs w:val="22"/>
        </w:rPr>
        <w:t xml:space="preserve">Informar al FIDUCIARIO sobre cualquier evento material que comprometen el Patrimonio del Fideicomiso y supongan una imposibilidad o dificultad sustancial a la capacidad del Fideicomiso para realizar sus fines como pueden ser, a título enunciativo las siguientes: a) La imposibilidad de pagar obligaciones comerciales; b) La solicitud o la autorización de apertura de un procedimiento de reestructuración o liquidación; c) El inicio o descubrimiento de un procedimiento legal en curso que pueda eventualmente afectar el Patrimonio del Fideicomiso, entre otros.</w:t>
      </w:r>
    </w:p>
    <w:p>
      <w:pPr>
        <w:spacing w:before="60" w:after="60"/>
        <w:ind w:left="720" w:hanging="360"/>
        <w:jc w:val="both"/>
      </w:pPr>
      <w:r>
        <w:rPr>
          <w:rFonts w:ascii="Times New Roman" w:cs="Times New Roman" w:eastAsia="Times New Roman" w:hAnsi="Times New Roman"/>
          <w:b/>
          <w:bCs/>
          <w:sz w:val="22"/>
          <w:szCs w:val="22"/>
        </w:rPr>
        <w:t xml:space="preserve">9.8.	</w:t>
      </w:r>
      <w:r>
        <w:rPr>
          <w:rFonts w:ascii="Times New Roman" w:cs="Times New Roman" w:eastAsia="Times New Roman" w:hAnsi="Times New Roman"/>
          <w:sz w:val="22"/>
          <w:szCs w:val="22"/>
        </w:rPr>
        <w:t xml:space="preserve">Coadyuvar a la defensa del Patrimonio del Fideicomiso.</w:t>
      </w:r>
    </w:p>
    <w:p>
      <w:pPr>
        <w:spacing w:before="60" w:after="60"/>
        <w:ind w:left="720" w:hanging="360"/>
        <w:jc w:val="both"/>
      </w:pPr>
      <w:r>
        <w:rPr>
          <w:rFonts w:ascii="Times New Roman" w:cs="Times New Roman" w:eastAsia="Times New Roman" w:hAnsi="Times New Roman"/>
          <w:b/>
          <w:bCs/>
          <w:sz w:val="22"/>
          <w:szCs w:val="22"/>
        </w:rPr>
        <w:t xml:space="preserve">9.9.	</w:t>
      </w:r>
      <w:r>
        <w:rPr>
          <w:rFonts w:ascii="Times New Roman" w:cs="Times New Roman" w:eastAsia="Times New Roman" w:hAnsi="Times New Roman"/>
          <w:sz w:val="22"/>
          <w:szCs w:val="22"/>
        </w:rPr>
        <w:t xml:space="preserve">Suministrar toda la información necesaria al FIDUCIARIO para este cumplir con sus atribuciones y obligaciones.</w:t>
      </w:r>
    </w:p>
    <w:p>
      <w:pPr>
        <w:spacing w:before="60" w:after="60"/>
        <w:ind w:left="720" w:hanging="360"/>
        <w:jc w:val="both"/>
      </w:pPr>
      <w:r>
        <w:rPr>
          <w:rFonts w:ascii="Times New Roman" w:cs="Times New Roman" w:eastAsia="Times New Roman" w:hAnsi="Times New Roman"/>
          <w:b/>
          <w:bCs/>
          <w:sz w:val="22"/>
          <w:szCs w:val="22"/>
        </w:rPr>
        <w:t xml:space="preserve">9.10.	</w:t>
      </w:r>
      <w:r>
        <w:rPr>
          <w:rFonts w:ascii="Times New Roman" w:cs="Times New Roman" w:eastAsia="Times New Roman" w:hAnsi="Times New Roman"/>
          <w:sz w:val="22"/>
          <w:szCs w:val="22"/>
        </w:rPr>
        <w:t xml:space="preserve">En la medida en que sea de su conocimiento, deberá dar aviso inmediato, por escrito y sin perjuicio de la denuncia a la autoridad competente, al FIDUCIARIO de cualquier daño material que sufra el Patrimonio del Fideicomiso, o de cualquier situación de hecho o de derecho que ponga en peligro el deterioro o menoscabo de dicho patrimonio.</w:t>
      </w:r>
    </w:p>
    <w:p>
      <w:pPr>
        <w:spacing w:before="60" w:after="60"/>
        <w:ind w:left="720" w:hanging="360"/>
        <w:jc w:val="both"/>
      </w:pPr>
      <w:r>
        <w:rPr>
          <w:rFonts w:ascii="Times New Roman" w:cs="Times New Roman" w:eastAsia="Times New Roman" w:hAnsi="Times New Roman"/>
          <w:b/>
          <w:bCs/>
          <w:sz w:val="22"/>
          <w:szCs w:val="22"/>
        </w:rPr>
        <w:t xml:space="preserve">9.11.	</w:t>
      </w:r>
      <w:r>
        <w:rPr>
          <w:rFonts w:ascii="Times New Roman" w:cs="Times New Roman" w:eastAsia="Times New Roman" w:hAnsi="Times New Roman"/>
          <w:sz w:val="22"/>
          <w:szCs w:val="22"/>
        </w:rPr>
        <w:t xml:space="preserve">Autorizar la contratación de los auxiliares al fideicomiso.</w:t>
      </w:r>
    </w:p>
    <w:p>
      <w:pPr>
        <w:spacing w:before="60" w:after="60"/>
        <w:ind w:left="720" w:hanging="360"/>
        <w:jc w:val="both"/>
      </w:pPr>
      <w:r>
        <w:rPr>
          <w:rFonts w:ascii="Times New Roman" w:cs="Times New Roman" w:eastAsia="Times New Roman" w:hAnsi="Times New Roman"/>
          <w:b/>
          <w:bCs/>
          <w:sz w:val="22"/>
          <w:szCs w:val="22"/>
        </w:rPr>
        <w:t xml:space="preserve">9.12.	</w:t>
      </w:r>
      <w:r>
        <w:rPr>
          <w:rFonts w:ascii="Times New Roman" w:cs="Times New Roman" w:eastAsia="Times New Roman" w:hAnsi="Times New Roman"/>
          <w:sz w:val="22"/>
          <w:szCs w:val="22"/>
        </w:rPr>
        <w:t xml:space="preserve">Suministrar las informaciones requeridas por el FIDUCIARIO para el debido cumplimiento de la Ley 155-17 contra el Lavado de Activos y Financiamiento al Terrorismo y las demás normativas vigentes aplicables.</w:t>
      </w:r>
    </w:p>
    <w:p>
      <w:pPr>
        <w:spacing w:before="60" w:after="60"/>
        <w:ind w:left="720" w:hanging="360"/>
        <w:jc w:val="both"/>
      </w:pPr>
      <w:r>
        <w:rPr>
          <w:rFonts w:ascii="Times New Roman" w:cs="Times New Roman" w:eastAsia="Times New Roman" w:hAnsi="Times New Roman"/>
          <w:b/>
          <w:bCs/>
          <w:sz w:val="22"/>
          <w:szCs w:val="22"/>
        </w:rPr>
        <w:t xml:space="preserve">9.13.	</w:t>
      </w:r>
      <w:r>
        <w:rPr>
          <w:rFonts w:ascii="Times New Roman" w:cs="Times New Roman" w:eastAsia="Times New Roman" w:hAnsi="Times New Roman"/>
          <w:sz w:val="22"/>
          <w:szCs w:val="22"/>
        </w:rPr>
        <w:t xml:space="preserve">En general, cumplir de la mejor forma posible, con buena fe y la mayor diligencia los actos que se requieran para el cumplimiento de los Fines.</w:t>
      </w:r>
    </w:p>
    <w:p>
      <w:pPr>
        <w:spacing w:before="80" w:after="80"/>
        <w:jc w:val="both"/>
      </w:pPr>
      <w:r>
        <w:rPr>
          <w:rFonts w:ascii="Times New Roman" w:cs="Times New Roman" w:eastAsia="Times New Roman" w:hAnsi="Times New Roman"/>
          <w:b/>
          <w:bCs/>
          <w:sz w:val="22"/>
          <w:szCs w:val="22"/>
        </w:rPr>
        <w:t xml:space="preserve">Artículo 10.	Obligaciones Del FIDUCIARIO.</w:t>
      </w:r>
      <w:r>
        <w:rPr>
          <w:rFonts w:ascii="Times New Roman" w:cs="Times New Roman" w:eastAsia="Times New Roman" w:hAnsi="Times New Roman"/>
          <w:sz w:val="22"/>
          <w:szCs w:val="22"/>
        </w:rPr>
        <w:t xml:space="preserve"> Sin perjuicio de las demás que se deriven de este mismo contrato,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tendrá las siguientes obligaciones:</w:t>
      </w:r>
    </w:p>
    <w:p>
      <w:pPr>
        <w:spacing w:before="60" w:after="60"/>
        <w:ind w:left="720" w:hanging="360"/>
        <w:jc w:val="both"/>
      </w:pPr>
      <w:r>
        <w:rPr>
          <w:rFonts w:ascii="Times New Roman" w:cs="Times New Roman" w:eastAsia="Times New Roman" w:hAnsi="Times New Roman"/>
          <w:b/>
          <w:bCs/>
          <w:sz w:val="22"/>
          <w:szCs w:val="22"/>
        </w:rPr>
        <w:t xml:space="preserve">10.1.	</w:t>
      </w:r>
      <w:r>
        <w:rPr>
          <w:rFonts w:ascii="Times New Roman" w:cs="Times New Roman" w:eastAsia="Times New Roman" w:hAnsi="Times New Roman"/>
          <w:sz w:val="22"/>
          <w:szCs w:val="22"/>
        </w:rPr>
        <w:t xml:space="preserve">Suscribir los contratos sean necesarios para realizar las operaciones financieras, comerciales y de inversión identificadas por el Comité de Administración bajo instrucción dirigida al FIDUCIARIO.</w:t>
      </w:r>
    </w:p>
    <w:p>
      <w:pPr>
        <w:spacing w:before="60" w:after="60"/>
        <w:ind w:left="720" w:hanging="360"/>
        <w:jc w:val="both"/>
      </w:pPr>
      <w:r>
        <w:rPr>
          <w:rFonts w:ascii="Times New Roman" w:cs="Times New Roman" w:eastAsia="Times New Roman" w:hAnsi="Times New Roman"/>
          <w:b/>
          <w:bCs/>
          <w:sz w:val="22"/>
          <w:szCs w:val="22"/>
        </w:rPr>
        <w:t xml:space="preserve">10.2.	</w:t>
      </w:r>
      <w:r>
        <w:rPr>
          <w:rFonts w:ascii="Times New Roman" w:cs="Times New Roman" w:eastAsia="Times New Roman" w:hAnsi="Times New Roman"/>
          <w:sz w:val="22"/>
          <w:szCs w:val="22"/>
        </w:rPr>
        <w:t xml:space="preserve">Cumplir con todas las formalidades necesarias para la materialización de los contratos y los activos adquiridos para su efectivo traspaso al fideicomiso.</w:t>
      </w:r>
    </w:p>
    <w:p>
      <w:pPr>
        <w:spacing w:before="60" w:after="60"/>
        <w:ind w:left="720" w:hanging="360"/>
        <w:jc w:val="both"/>
      </w:pPr>
      <w:r>
        <w:rPr>
          <w:rFonts w:ascii="Times New Roman" w:cs="Times New Roman" w:eastAsia="Times New Roman" w:hAnsi="Times New Roman"/>
          <w:b/>
          <w:bCs/>
          <w:sz w:val="22"/>
          <w:szCs w:val="22"/>
        </w:rPr>
        <w:t xml:space="preserve">10.3.	</w:t>
      </w:r>
      <w:r>
        <w:rPr>
          <w:rFonts w:ascii="Times New Roman" w:cs="Times New Roman" w:eastAsia="Times New Roman" w:hAnsi="Times New Roman"/>
          <w:sz w:val="22"/>
          <w:szCs w:val="22"/>
        </w:rPr>
        <w:t xml:space="preserve">Expedir certificaciones acerca del Patrimonio Fideicomitido, a solicitud de la Fideicomitente o con la autorización del Comité de Administración.</w:t>
      </w:r>
    </w:p>
    <w:p>
      <w:pPr>
        <w:spacing w:before="60" w:after="60"/>
        <w:ind w:left="720" w:hanging="360"/>
        <w:jc w:val="both"/>
      </w:pPr>
      <w:r>
        <w:rPr>
          <w:rFonts w:ascii="Times New Roman" w:cs="Times New Roman" w:eastAsia="Times New Roman" w:hAnsi="Times New Roman"/>
          <w:b/>
          <w:bCs/>
          <w:sz w:val="22"/>
          <w:szCs w:val="22"/>
        </w:rPr>
        <w:t xml:space="preserve">10.4.	</w:t>
      </w:r>
      <w:r>
        <w:rPr>
          <w:rFonts w:ascii="Times New Roman" w:cs="Times New Roman" w:eastAsia="Times New Roman" w:hAnsi="Times New Roman"/>
          <w:sz w:val="22"/>
          <w:szCs w:val="22"/>
        </w:rPr>
        <w:t xml:space="preserve">Expedir certificaciones acerca de los flujos como constancia de los flujos generados y a generarse en el fideicomiso, a solicitud de la Fideicomitente, el Comité de Administración, los Beneficiarios o Acreedores.</w:t>
      </w:r>
    </w:p>
    <w:p>
      <w:pPr>
        <w:spacing w:before="60" w:after="60"/>
        <w:ind w:left="720" w:hanging="360"/>
        <w:jc w:val="both"/>
      </w:pPr>
      <w:r>
        <w:rPr>
          <w:rFonts w:ascii="Times New Roman" w:cs="Times New Roman" w:eastAsia="Times New Roman" w:hAnsi="Times New Roman"/>
          <w:b/>
          <w:bCs/>
          <w:sz w:val="22"/>
          <w:szCs w:val="22"/>
        </w:rPr>
        <w:t xml:space="preserve">10.5.	</w:t>
      </w:r>
      <w:r>
        <w:rPr>
          <w:rFonts w:ascii="Times New Roman" w:cs="Times New Roman" w:eastAsia="Times New Roman" w:hAnsi="Times New Roman"/>
          <w:sz w:val="22"/>
          <w:szCs w:val="22"/>
        </w:rPr>
        <w:t xml:space="preserve">Recibir y administrar los flujos provenientes de los contratos y activos.</w:t>
      </w:r>
    </w:p>
    <w:p>
      <w:pPr>
        <w:spacing w:before="60" w:after="60"/>
        <w:ind w:left="720" w:hanging="360"/>
        <w:jc w:val="both"/>
      </w:pPr>
      <w:r>
        <w:rPr>
          <w:rFonts w:ascii="Times New Roman" w:cs="Times New Roman" w:eastAsia="Times New Roman" w:hAnsi="Times New Roman"/>
          <w:b/>
          <w:bCs/>
          <w:sz w:val="22"/>
          <w:szCs w:val="22"/>
        </w:rPr>
        <w:t xml:space="preserve">10.6.	</w:t>
      </w:r>
      <w:r>
        <w:rPr>
          <w:rFonts w:ascii="Times New Roman" w:cs="Times New Roman" w:eastAsia="Times New Roman" w:hAnsi="Times New Roman"/>
          <w:sz w:val="22"/>
          <w:szCs w:val="22"/>
        </w:rPr>
        <w:t xml:space="preserve">Atender el pago de las obligaciones financieras que el Fideicomiso contraiga.</w:t>
      </w:r>
    </w:p>
    <w:p>
      <w:pPr>
        <w:spacing w:before="60" w:after="60"/>
        <w:ind w:left="720" w:hanging="360"/>
        <w:jc w:val="both"/>
      </w:pPr>
      <w:r>
        <w:rPr>
          <w:rFonts w:ascii="Times New Roman" w:cs="Times New Roman" w:eastAsia="Times New Roman" w:hAnsi="Times New Roman"/>
          <w:b/>
          <w:bCs/>
          <w:sz w:val="22"/>
          <w:szCs w:val="22"/>
        </w:rPr>
        <w:t xml:space="preserve">10.7.	</w:t>
      </w:r>
      <w:r>
        <w:rPr>
          <w:rFonts w:ascii="Times New Roman" w:cs="Times New Roman" w:eastAsia="Times New Roman" w:hAnsi="Times New Roman"/>
          <w:sz w:val="22"/>
          <w:szCs w:val="22"/>
        </w:rPr>
        <w:t xml:space="preserve">Servir el pago del capital y los rendimientos a los Beneficiarios conforme a las reglas y condiciones pactadas en los contrataos de adhesión.</w:t>
      </w:r>
    </w:p>
    <w:p>
      <w:pPr>
        <w:spacing w:before="60" w:after="60"/>
        <w:ind w:left="720" w:hanging="360"/>
        <w:jc w:val="both"/>
      </w:pPr>
      <w:r>
        <w:rPr>
          <w:rFonts w:ascii="Times New Roman" w:cs="Times New Roman" w:eastAsia="Times New Roman" w:hAnsi="Times New Roman"/>
          <w:b/>
          <w:bCs/>
          <w:sz w:val="22"/>
          <w:szCs w:val="22"/>
        </w:rPr>
        <w:t xml:space="preserve">10.8.	</w:t>
      </w:r>
      <w:r>
        <w:rPr>
          <w:rFonts w:ascii="Times New Roman" w:cs="Times New Roman" w:eastAsia="Times New Roman" w:hAnsi="Times New Roman"/>
          <w:sz w:val="22"/>
          <w:szCs w:val="22"/>
        </w:rPr>
        <w:t xml:space="preserve">Cumplir con las obligaciones establecidas en el Artículo 29 de la Ley 189-11.</w:t>
      </w:r>
    </w:p>
    <w:p>
      <w:pPr>
        <w:spacing w:before="80" w:after="80"/>
        <w:jc w:val="both"/>
      </w:pPr>
      <w:r>
        <w:rPr>
          <w:rFonts w:ascii="Times New Roman" w:cs="Times New Roman" w:eastAsia="Times New Roman" w:hAnsi="Times New Roman"/>
          <w:b/>
          <w:bCs/>
          <w:sz w:val="22"/>
          <w:szCs w:val="22"/>
        </w:rPr>
        <w:t xml:space="preserve">Artículo 11.	Operaciones Del Patrimonio Fideicomitido.</w:t>
      </w:r>
      <w:r>
        <w:rPr>
          <w:rFonts w:ascii="Times New Roman" w:cs="Times New Roman" w:eastAsia="Times New Roman" w:hAnsi="Times New Roman"/>
          <w:sz w:val="22"/>
          <w:szCs w:val="22"/>
        </w:rPr>
        <w:t xml:space="preserve">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invertirá los recursos en efectivo que integren el "Patrimonio del Fideicomiso" buscando la preservación del valor del patrimonio en el tiempo. Se realizará operaciones instruidas el Comité de Administración, en la forma, monto, plazo, volumen, y demás condiciones que se indiquen en la instrucción.</w:t>
      </w:r>
    </w:p>
    <w:p>
      <w:pPr>
        <w:spacing w:before="60" w:after="60"/>
        <w:ind w:left="720" w:hanging="540"/>
        <w:jc w:val="both"/>
      </w:pPr>
      <w:r>
        <w:rPr>
          <w:rFonts w:ascii="Times New Roman" w:cs="Times New Roman" w:eastAsia="Times New Roman" w:hAnsi="Times New Roman"/>
          <w:b/>
          <w:bCs/>
          <w:sz w:val="22"/>
          <w:szCs w:val="22"/>
        </w:rPr>
        <w:t xml:space="preserve">11.1	</w:t>
      </w:r>
      <w:r>
        <w:rPr>
          <w:rFonts w:ascii="Times New Roman" w:cs="Times New Roman" w:eastAsia="Times New Roman" w:hAnsi="Times New Roman"/>
          <w:sz w:val="22"/>
          <w:szCs w:val="22"/>
        </w:rPr>
        <w:t xml:space="preserve">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procurará invertir y colocar los recursos del "Patrimonio del Fideicomiso" y que sean susceptibles de invertir, en la forma y términos que indique el Comité de Administración, haciendo sus mejores esfuerzos para lograr un adecuado rendimiento mediante la realización de operaciones financieras y o de valores, originadas en el Estado o el sector privado, sean estas de oferta pública y oferta privada, de corto plazo o largo plazo, en moneda local o extranjera, tales como: instrumentos emitidos por el Banco Central y el Ministerio de Hacienda, certificados de entidades de intermediación financiera, valores fiduciarios de oferta pública y privada, acciones de compañías de oferta pública y privada, cuotas de participación en fondos de inversión, así como otras operaciones de inversión o de deuda y derechos de créditos, amparados en cualquier instrumento jurídico y comercial cuyo resultado genere rentas sobre el patrimonio, siempre que sea de origen lícito y aprobada en los mandatos del Comité de Administración del fideicomiso.</w:t>
      </w:r>
    </w:p>
    <w:p>
      <w:pPr>
        <w:spacing w:before="60" w:after="60"/>
        <w:ind w:left="720" w:hanging="540"/>
        <w:jc w:val="both"/>
      </w:pPr>
      <w:r>
        <w:rPr>
          <w:rFonts w:ascii="Times New Roman" w:cs="Times New Roman" w:eastAsia="Times New Roman" w:hAnsi="Times New Roman"/>
          <w:b/>
          <w:bCs/>
          <w:sz w:val="22"/>
          <w:szCs w:val="22"/>
        </w:rPr>
        <w:t xml:space="preserve">11.2	</w:t>
      </w:r>
      <w:r>
        <w:rPr>
          <w:rFonts w:ascii="Times New Roman" w:cs="Times New Roman" w:eastAsia="Times New Roman" w:hAnsi="Times New Roman"/>
          <w:sz w:val="22"/>
          <w:szCs w:val="22"/>
        </w:rPr>
        <w:t xml:space="preserve">La compra de valores o títulos o las inversiones en certificados bancarios se sujetará a la disposición y liquidez de los mismos y a las condiciones del mercado existentes en ese momento.</w:t>
      </w:r>
    </w:p>
    <w:p>
      <w:pPr>
        <w:spacing w:before="60" w:after="60"/>
        <w:ind w:left="720" w:hanging="540"/>
        <w:jc w:val="both"/>
      </w:pPr>
      <w:r>
        <w:rPr>
          <w:rFonts w:ascii="Times New Roman" w:cs="Times New Roman" w:eastAsia="Times New Roman" w:hAnsi="Times New Roman"/>
          <w:b/>
          <w:bCs/>
          <w:sz w:val="22"/>
          <w:szCs w:val="22"/>
        </w:rPr>
        <w:t xml:space="preserve">11.3	</w:t>
      </w:r>
      <w:r>
        <w:rPr>
          <w:rFonts w:ascii="Times New Roman" w:cs="Times New Roman" w:eastAsia="Times New Roman" w:hAnsi="Times New Roman"/>
          <w:sz w:val="22"/>
          <w:szCs w:val="22"/>
        </w:rPr>
        <w:t xml:space="preserve">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estará autorizado para celebrar o abrir los contratos o los certificados o las inversiones que se requieran con las instituciones que le instruya el Comité de Administración, para efectuar la inversión y llevar la administración de los recursos que integren el "Patrimonio del Fideicomiso", no estando obligado salvo que así se requiera expresamente, a entregar físicamente los valores o instrumentos adquiridos como consecuencia de las inversiones realizadas.</w:t>
      </w:r>
    </w:p>
    <w:p>
      <w:pPr>
        <w:spacing w:before="60" w:after="60"/>
        <w:ind w:left="720" w:hanging="540"/>
        <w:jc w:val="both"/>
      </w:pPr>
      <w:r>
        <w:rPr>
          <w:rFonts w:ascii="Times New Roman" w:cs="Times New Roman" w:eastAsia="Times New Roman" w:hAnsi="Times New Roman"/>
          <w:b/>
          <w:bCs/>
          <w:sz w:val="22"/>
          <w:szCs w:val="22"/>
        </w:rPr>
        <w:t xml:space="preserve">11.4	</w:t>
      </w:r>
      <w:r>
        <w:rPr>
          <w:rFonts w:ascii="Times New Roman" w:cs="Times New Roman" w:eastAsia="Times New Roman" w:hAnsi="Times New Roman"/>
          <w:sz w:val="22"/>
          <w:szCs w:val="22"/>
        </w:rPr>
        <w:t xml:space="preserve">Las inversiones que se realicen de conformidad con este Artículo, deberán ajustarse a lo que requieran las políticas institucionales de la Institución en la que se realice la inversión, es decir, en cuanto a los horarios y montos de inversión, por lo que si el monto de los recursos no alcanza el mínimo necesario, los recursos se invertirán en los instrumentos que se ajusten a las políticas mencionadas sin responsabilidad para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ya que éste actuará en cumplimiento de las normas y políticas instituciones financieras que manejen las inversiones y sobre las que no tiene injerencia.</w:t>
      </w:r>
    </w:p>
    <w:p>
      <w:pPr>
        <w:spacing w:before="60" w:after="60"/>
        <w:ind w:left="720" w:hanging="540"/>
        <w:jc w:val="both"/>
      </w:pPr>
      <w:r>
        <w:rPr>
          <w:rFonts w:ascii="Times New Roman" w:cs="Times New Roman" w:eastAsia="Times New Roman" w:hAnsi="Times New Roman"/>
          <w:b/>
          <w:bCs/>
          <w:sz w:val="22"/>
          <w:szCs w:val="22"/>
        </w:rPr>
        <w:t xml:space="preserve">11.5	</w:t>
      </w:r>
      <w:r>
        <w:rPr>
          <w:rFonts w:ascii="Times New Roman" w:cs="Times New Roman" w:eastAsia="Times New Roman" w:hAnsi="Times New Roman"/>
          <w:sz w:val="22"/>
          <w:szCs w:val="22"/>
        </w:rPr>
        <w:t xml:space="preserve">Para los efectos de la inversión a que se refieren los párrafos anteriores, el Fiduciario se sujetará en todo caso a las disposiciones legales o administrativas que regulen estas inversiones.</w:t>
      </w:r>
    </w:p>
    <w:p>
      <w:pPr>
        <w:spacing w:before="60" w:after="60"/>
        <w:ind w:left="720" w:hanging="540"/>
        <w:jc w:val="both"/>
      </w:pPr>
      <w:r>
        <w:rPr>
          <w:rFonts w:ascii="Times New Roman" w:cs="Times New Roman" w:eastAsia="Times New Roman" w:hAnsi="Times New Roman"/>
          <w:b/>
          <w:bCs/>
          <w:sz w:val="22"/>
          <w:szCs w:val="22"/>
        </w:rPr>
        <w:t xml:space="preserve">11.6	</w:t>
      </w:r>
      <w:r>
        <w:rPr>
          <w:rFonts w:ascii="Times New Roman" w:cs="Times New Roman" w:eastAsia="Times New Roman" w:hAnsi="Times New Roman"/>
          <w:sz w:val="22"/>
          <w:szCs w:val="22"/>
        </w:rPr>
        <w:t xml:space="preserve">La Fideicomitente, liberan expresamente al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de cualquier responsabilidad derivada de la compra de valores o instrumentos de inversión, así como por las pérdidas o menoscabos que pudieran afectar la materia del Fideicomiso, como consecuencia de las operaciones efectuadas por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salvo que dicha responsabilidad resulte de negligencia, quien se compromete a realizar estas inversiones conforme a las instrucciones recibidas del Comité de Administración y bajo su mejor esfuerzo.</w:t>
      </w:r>
    </w:p>
    <w:p>
      <w:pPr>
        <w:spacing w:before="60" w:after="60"/>
        <w:ind w:left="720" w:hanging="540"/>
        <w:jc w:val="both"/>
      </w:pPr>
      <w:r>
        <w:rPr>
          <w:rFonts w:ascii="Times New Roman" w:cs="Times New Roman" w:eastAsia="Times New Roman" w:hAnsi="Times New Roman"/>
          <w:b/>
          <w:bCs/>
          <w:sz w:val="22"/>
          <w:szCs w:val="22"/>
        </w:rPr>
        <w:t xml:space="preserve">11.7	</w:t>
      </w:r>
      <w:r>
        <w:rPr>
          <w:rFonts w:ascii="Times New Roman" w:cs="Times New Roman" w:eastAsia="Times New Roman" w:hAnsi="Times New Roman"/>
          <w:sz w:val="22"/>
          <w:szCs w:val="22"/>
        </w:rPr>
        <w:t xml:space="preserve">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con cargo al Patrimonio Fideicomitido, pagará el importe de todos los gastos, comisiones o cualquiera otra erogación que se deriven de los actos o contratos necesarios para efectuar las operaciones que se realicen. En caso de ser insuficientes los fondos para hacer frente a dichas erogaciones,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queda liberado de cualquier responsabilidad, quedando expresamente obligados de cumplirlo la </w:t>
      </w:r>
      <w:r>
        <w:rPr>
          <w:rFonts w:ascii="Times New Roman" w:cs="Times New Roman" w:eastAsia="Times New Roman" w:hAnsi="Times New Roman"/>
          <w:b/>
          <w:bCs/>
          <w:sz w:val="22"/>
          <w:szCs w:val="22"/>
        </w:rPr>
        <w:t xml:space="preserve">FIDEICOMITENTE</w:t>
      </w:r>
    </w:p>
    <w:p>
      <w:pPr>
        <w:spacing w:before="60" w:after="60"/>
        <w:ind w:left="720" w:hanging="540"/>
        <w:jc w:val="both"/>
      </w:pPr>
      <w:r>
        <w:rPr>
          <w:rFonts w:ascii="Times New Roman" w:cs="Times New Roman" w:eastAsia="Times New Roman" w:hAnsi="Times New Roman"/>
          <w:b/>
          <w:bCs/>
          <w:sz w:val="22"/>
          <w:szCs w:val="22"/>
        </w:rPr>
        <w:t xml:space="preserve">11.8	</w:t>
      </w:r>
      <w:r>
        <w:rPr>
          <w:rFonts w:ascii="Times New Roman" w:cs="Times New Roman" w:eastAsia="Times New Roman" w:hAnsi="Times New Roman"/>
          <w:sz w:val="22"/>
          <w:szCs w:val="22"/>
        </w:rPr>
        <w:t xml:space="preserve">Los bienes aportados serán colocados conforme los criterios establecidos en el presente contrato de fideicomiso, las adendas contratas y las instrucciones giradas por el Comité de Administración al Fiduciario.</w:t>
      </w:r>
    </w:p>
    <w:p>
      <w:pPr>
        <w:spacing w:before="80" w:after="80"/>
        <w:jc w:val="both"/>
      </w:pPr>
      <w:r>
        <w:rPr>
          <w:rFonts w:ascii="Times New Roman" w:cs="Times New Roman" w:eastAsia="Times New Roman" w:hAnsi="Times New Roman"/>
          <w:b/>
          <w:bCs/>
          <w:sz w:val="22"/>
          <w:szCs w:val="22"/>
        </w:rPr>
        <w:t xml:space="preserve">Artículo 12.	Comité De Administración.</w:t>
      </w:r>
      <w:r>
        <w:rPr>
          <w:rFonts w:ascii="Times New Roman" w:cs="Times New Roman" w:eastAsia="Times New Roman" w:hAnsi="Times New Roman"/>
          <w:sz w:val="22"/>
          <w:szCs w:val="22"/>
        </w:rPr>
        <w:t xml:space="preserve"> Con fundamento en el Artículo 23, literal h) del Reglamento 95-12, el Fideicomitente constituyen en este acto un Comité de Administración, sin que sustituya al Fiduciario en sus obligaciones y labores administrativas, sin embargo colaborará con el Fiduciario para el cumplimiento de los fines del presente Fideicomiso y el "Fiduciario" no podrá eximirse de su responsabilidad ante el Comité de Administración ni frente a terceros, debiendo siempre ejercer su labor con la diligencia de un buen padre de familia y hombre de negocios. No obstante, no será responsable por los actos que el Comité de Administración realice o le instruya fuera los fines del Fideicomiso o de la ley y los miembros del Comité de Administración serán responsables solidarios por las decisiones que tomen en sesión respecto de los actos que instruyan al "Fiduciario".</w:t>
      </w:r>
    </w:p>
    <w:p>
      <w:pPr>
        <w:spacing w:before="60" w:after="60"/>
        <w:ind w:left="720" w:hanging="540"/>
        <w:jc w:val="both"/>
      </w:pPr>
      <w:r>
        <w:rPr>
          <w:rFonts w:ascii="Times New Roman" w:cs="Times New Roman" w:eastAsia="Times New Roman" w:hAnsi="Times New Roman"/>
          <w:b/>
          <w:bCs/>
          <w:sz w:val="22"/>
          <w:szCs w:val="22"/>
          <w:u w:val="single"/>
        </w:rPr>
        <w:t xml:space="preserve">12.1	Integración</w:t>
      </w:r>
    </w:p>
    <w:p>
      <w:pPr>
        <w:spacing w:before="60" w:after="60"/>
        <w:ind w:left="1080" w:hanging="540"/>
        <w:jc w:val="both"/>
      </w:pPr>
      <w:r>
        <w:rPr>
          <w:rFonts w:ascii="Times New Roman" w:cs="Times New Roman" w:eastAsia="Times New Roman" w:hAnsi="Times New Roman"/>
          <w:b/>
          <w:bCs/>
          <w:sz w:val="22"/>
          <w:szCs w:val="22"/>
        </w:rPr>
        <w:t xml:space="preserve">12.1.1.	</w:t>
      </w:r>
      <w:r>
        <w:rPr>
          <w:rFonts w:ascii="Times New Roman" w:cs="Times New Roman" w:eastAsia="Times New Roman" w:hAnsi="Times New Roman"/>
          <w:sz w:val="22"/>
          <w:szCs w:val="22"/>
        </w:rPr>
        <w:t xml:space="preserve">El Comité de Administración estará integrado por un mínimo de tres (3) miembros designados por la Fideicomitente Fundador mediante comunicación, entre los cuales deberá designar un Asesor Financiero, quienes contarán con voz y voto para la toma de decisiones. Para los fines del presente Fideicomiso, fungirán, como miembros del Comité de Administración del Fideicomiso, las siguientes personas:</w:t>
      </w:r>
    </w:p>
    <w:p>
      <w:pPr>
        <w:spacing w:before="60" w:after="60"/>
        <w:ind w:left="1440" w:hanging="540"/>
        <w:jc w:val="both"/>
      </w:pPr>
      <w:r>
        <w:rPr>
          <w:rFonts w:ascii="Times New Roman" w:cs="Times New Roman" w:eastAsia="Times New Roman" w:hAnsi="Times New Roman"/>
          <w:b/>
          <w:bCs/>
          <w:sz w:val="22"/>
          <w:szCs w:val="22"/>
        </w:rPr>
        <w:t xml:space="preserve">12.1.1.1.	</w:t>
      </w:r>
      <w:r>
        <w:rPr>
          <w:rFonts w:ascii="Times New Roman" w:cs="Times New Roman" w:eastAsia="Times New Roman" w:hAnsi="Times New Roman"/>
          <w:sz w:val="22"/>
          <w:szCs w:val="22"/>
        </w:rPr>
        <w:t xml:space="preserve">El Fiduciario podrá ser invitado a las reuniones con voz, pero sin voto. En los casos en que el representante designado del "Fiduciario" no pudiere asistir, podrá designar un suplente previa comunicación escrita al Comité de Administración. El Fiduciario se compromete a mantener en la más estricta confidencialidad los acuerdos arribados en las sesiones, así como cualquier convenio, disposición o decisión que resulte de dichas reuniones y en general, mantener y dar tratamiento de confidencial a todo lo tratado en las mismas.</w:t>
      </w:r>
    </w:p>
    <w:p>
      <w:pPr>
        <w:spacing w:before="60" w:after="60"/>
        <w:ind w:left="1440" w:hanging="540"/>
        <w:jc w:val="both"/>
      </w:pPr>
      <w:r>
        <w:rPr>
          <w:rFonts w:ascii="Times New Roman" w:cs="Times New Roman" w:eastAsia="Times New Roman" w:hAnsi="Times New Roman"/>
          <w:b/>
          <w:bCs/>
          <w:sz w:val="22"/>
          <w:szCs w:val="22"/>
        </w:rPr>
        <w:t xml:space="preserve">12.1.1.2.	</w:t>
      </w:r>
      <w:r>
        <w:rPr>
          <w:rFonts w:ascii="Times New Roman" w:cs="Times New Roman" w:eastAsia="Times New Roman" w:hAnsi="Times New Roman"/>
          <w:sz w:val="22"/>
          <w:szCs w:val="22"/>
        </w:rPr>
        <w:t xml:space="preserve">El Comité de Administración tendrá la facultad de convocar invitados a sus sesiones, quienes no serán miembros ni tendrán voto, sino solo funciones consultivas o cuando se, que consideren necesarias para el otorgamiento de asesorías, consultorías, informaciones o cualquier otro que resultare en beneficio o apoyo para la toma de decisiones de ese órgano colegiado.</w:t>
      </w:r>
    </w:p>
    <w:p>
      <w:pPr>
        <w:spacing w:before="60" w:after="60"/>
        <w:ind w:left="1080" w:hanging="540"/>
        <w:jc w:val="both"/>
      </w:pPr>
      <w:r>
        <w:rPr>
          <w:rFonts w:ascii="Times New Roman" w:cs="Times New Roman" w:eastAsia="Times New Roman" w:hAnsi="Times New Roman"/>
          <w:b/>
          <w:bCs/>
          <w:sz w:val="22"/>
          <w:szCs w:val="22"/>
        </w:rPr>
        <w:t xml:space="preserve">12.1.2.	</w:t>
      </w:r>
      <w:r>
        <w:rPr>
          <w:rFonts w:ascii="Times New Roman" w:cs="Times New Roman" w:eastAsia="Times New Roman" w:hAnsi="Times New Roman"/>
          <w:sz w:val="22"/>
          <w:szCs w:val="22"/>
        </w:rPr>
        <w:t xml:space="preserve">En caso de que por cualquier motivo alguno de los miembros del presente Comité de Administración se vea imposibilitado de forma temporal o permanente de ejercer sus funciones, tal miembro designará un representante que lo sustituya. En caso de que dicha designación no sea posible, los demás miembros restantes designarán, por mutuo acuerdo, una persona para que ejerza las funciones del miembro faltante hasta tanto sea posible la reincorporación de este último.</w:t>
      </w:r>
    </w:p>
    <w:p>
      <w:pPr>
        <w:spacing w:before="60" w:after="60"/>
        <w:ind w:left="1080" w:hanging="540"/>
        <w:jc w:val="both"/>
      </w:pPr>
      <w:r>
        <w:rPr>
          <w:rFonts w:ascii="Times New Roman" w:cs="Times New Roman" w:eastAsia="Times New Roman" w:hAnsi="Times New Roman"/>
          <w:b/>
          <w:bCs/>
          <w:sz w:val="22"/>
          <w:szCs w:val="22"/>
        </w:rPr>
        <w:t xml:space="preserve">12.1.3.	</w:t>
      </w:r>
      <w:r>
        <w:rPr>
          <w:rFonts w:ascii="Times New Roman" w:cs="Times New Roman" w:eastAsia="Times New Roman" w:hAnsi="Times New Roman"/>
          <w:sz w:val="22"/>
          <w:szCs w:val="22"/>
        </w:rPr>
        <w:t xml:space="preserve">La designación de los miembros o su remoción y consecuente sustitución permanente o temporal, deberá ser notificada por escrito al Fiduciario con por lo menos tres (3) días laborables previos a la siguiente sesión.</w:t>
      </w:r>
    </w:p>
    <w:p>
      <w:pPr>
        <w:spacing w:before="60" w:after="60"/>
        <w:ind w:left="1080" w:hanging="540"/>
        <w:jc w:val="both"/>
      </w:pPr>
      <w:r>
        <w:rPr>
          <w:rFonts w:ascii="Times New Roman" w:cs="Times New Roman" w:eastAsia="Times New Roman" w:hAnsi="Times New Roman"/>
          <w:b/>
          <w:bCs/>
          <w:sz w:val="22"/>
          <w:szCs w:val="22"/>
        </w:rPr>
        <w:t xml:space="preserve">12.1.4.	</w:t>
      </w:r>
      <w:r>
        <w:rPr>
          <w:rFonts w:ascii="Times New Roman" w:cs="Times New Roman" w:eastAsia="Times New Roman" w:hAnsi="Times New Roman"/>
          <w:sz w:val="22"/>
          <w:szCs w:val="22"/>
        </w:rPr>
        <w:t xml:space="preserve">Los miembros del Comité de Administración tendrán voz y voto en las deliberaciones de dicho órgano y no podrán delegar sus funciones a otras personas.</w:t>
      </w:r>
    </w:p>
    <w:p>
      <w:pPr>
        <w:spacing w:before="60" w:after="60"/>
        <w:ind w:left="1080" w:hanging="540"/>
        <w:jc w:val="both"/>
      </w:pPr>
      <w:r>
        <w:rPr>
          <w:rFonts w:ascii="Times New Roman" w:cs="Times New Roman" w:eastAsia="Times New Roman" w:hAnsi="Times New Roman"/>
          <w:b/>
          <w:bCs/>
          <w:sz w:val="22"/>
          <w:szCs w:val="22"/>
        </w:rPr>
        <w:t xml:space="preserve">12.1.5.	</w:t>
      </w:r>
      <w:r>
        <w:rPr>
          <w:rFonts w:ascii="Times New Roman" w:cs="Times New Roman" w:eastAsia="Times New Roman" w:hAnsi="Times New Roman"/>
          <w:sz w:val="22"/>
          <w:szCs w:val="22"/>
        </w:rPr>
        <w:t xml:space="preserve">El miembro del Comité de Administración que sea elegido por éste con el carácter de Secretario estará encargado de la elaboración de las actas y de hacerlas llegar al Fiduciario, así como las instrucciones que emita dicho cuerpo colegiado.</w:t>
      </w:r>
    </w:p>
    <w:p>
      <w:pPr>
        <w:spacing w:before="60" w:after="60"/>
        <w:ind w:left="1080" w:hanging="540"/>
        <w:jc w:val="both"/>
      </w:pPr>
      <w:r>
        <w:rPr>
          <w:rFonts w:ascii="Times New Roman" w:cs="Times New Roman" w:eastAsia="Times New Roman" w:hAnsi="Times New Roman"/>
          <w:b/>
          <w:bCs/>
          <w:sz w:val="22"/>
          <w:szCs w:val="22"/>
        </w:rPr>
        <w:t xml:space="preserve">12.1.6.	</w:t>
      </w:r>
      <w:r>
        <w:rPr>
          <w:rFonts w:ascii="Times New Roman" w:cs="Times New Roman" w:eastAsia="Times New Roman" w:hAnsi="Times New Roman"/>
          <w:sz w:val="22"/>
          <w:szCs w:val="22"/>
        </w:rPr>
        <w:t xml:space="preserve">Los cargos que desempeñen los miembros del Comité de Administración son de carácter honorífico por lo que no dan derecho a retribución alguna, a menos que la Fideicomitente apruebe alguna retribución en cuyo caso, deberá instruirla por escrito al Fiduciario para que éste pueda entregarla con cargo al Patrimonio del Fideicomiso cuando existan fondos suficientes para hacerlo.</w:t>
      </w:r>
    </w:p>
    <w:p>
      <w:pPr>
        <w:spacing w:before="60" w:after="60"/>
        <w:ind w:left="720" w:hanging="540"/>
        <w:jc w:val="both"/>
      </w:pPr>
      <w:r>
        <w:rPr>
          <w:rFonts w:ascii="Times New Roman" w:cs="Times New Roman" w:eastAsia="Times New Roman" w:hAnsi="Times New Roman"/>
          <w:b/>
          <w:bCs/>
          <w:sz w:val="22"/>
          <w:szCs w:val="22"/>
          <w:u w:val="single"/>
        </w:rPr>
        <w:t xml:space="preserve">12.2.	Funcionamiento del Comité de Administración</w:t>
      </w:r>
    </w:p>
    <w:p>
      <w:pPr>
        <w:spacing w:before="60" w:after="60"/>
        <w:ind w:left="1080" w:hanging="540"/>
        <w:jc w:val="both"/>
      </w:pPr>
      <w:r>
        <w:rPr>
          <w:rFonts w:ascii="Times New Roman" w:cs="Times New Roman" w:eastAsia="Times New Roman" w:hAnsi="Times New Roman"/>
          <w:b/>
          <w:bCs/>
          <w:sz w:val="22"/>
          <w:szCs w:val="22"/>
        </w:rPr>
        <w:t xml:space="preserve">12.2.1.	</w:t>
      </w:r>
      <w:r>
        <w:rPr>
          <w:rFonts w:ascii="Times New Roman" w:cs="Times New Roman" w:eastAsia="Times New Roman" w:hAnsi="Times New Roman"/>
          <w:b/>
          <w:bCs/>
          <w:sz w:val="22"/>
          <w:szCs w:val="22"/>
          <w:u w:val="single"/>
        </w:rPr>
        <w:t xml:space="preserve">Convocatorias:</w:t>
      </w:r>
      <w:r>
        <w:rPr>
          <w:rFonts w:ascii="Times New Roman" w:cs="Times New Roman" w:eastAsia="Times New Roman" w:hAnsi="Times New Roman"/>
          <w:sz w:val="22"/>
          <w:szCs w:val="22"/>
        </w:rPr>
        <w:t xml:space="preserve"> El Comité de Administración deberá reunirse cada vez que se requiera, a solicitud de cualquiera de sus miembros.</w:t>
      </w:r>
    </w:p>
    <w:p>
      <w:pPr>
        <w:spacing w:before="60" w:after="60"/>
        <w:ind w:left="1440" w:hanging="540"/>
        <w:jc w:val="both"/>
      </w:pPr>
      <w:r>
        <w:rPr>
          <w:rFonts w:ascii="Times New Roman" w:cs="Times New Roman" w:eastAsia="Times New Roman" w:hAnsi="Times New Roman"/>
          <w:b/>
          <w:bCs/>
          <w:sz w:val="22"/>
          <w:szCs w:val="22"/>
        </w:rPr>
        <w:t xml:space="preserve">12.2.1.1.	</w:t>
      </w:r>
      <w:r>
        <w:rPr>
          <w:rFonts w:ascii="Times New Roman" w:cs="Times New Roman" w:eastAsia="Times New Roman" w:hAnsi="Times New Roman"/>
          <w:sz w:val="22"/>
          <w:szCs w:val="22"/>
        </w:rPr>
        <w:t xml:space="preserve">Las convocatorias para las sesiones o reuniones del Comité de Administración deberán ser efectuadas por cualquiera de sus miembros y enviarse por correspondencia física y/o electrónica con acuse de recibo e indicación de la fecha, hora y lugar de la reunión, dirigido a los domicilios y/o direcciones de correo que para tales efectos señalen los miembros del Comité de Administración, con una anticipación no inferior a tres (3) días laborables a la fecha de la reunión convocada, adjuntando el correspondiente orden del día.</w:t>
      </w:r>
    </w:p>
    <w:p>
      <w:pPr>
        <w:spacing w:before="60" w:after="60"/>
        <w:ind w:left="1440" w:hanging="540"/>
        <w:jc w:val="both"/>
      </w:pPr>
      <w:r>
        <w:rPr>
          <w:rFonts w:ascii="Times New Roman" w:cs="Times New Roman" w:eastAsia="Times New Roman" w:hAnsi="Times New Roman"/>
          <w:b/>
          <w:bCs/>
          <w:sz w:val="22"/>
          <w:szCs w:val="22"/>
        </w:rPr>
        <w:t xml:space="preserve">12.2.1.2.	</w:t>
      </w:r>
      <w:r>
        <w:rPr>
          <w:rFonts w:ascii="Times New Roman" w:cs="Times New Roman" w:eastAsia="Times New Roman" w:hAnsi="Times New Roman"/>
          <w:sz w:val="22"/>
          <w:szCs w:val="22"/>
        </w:rPr>
        <w:t xml:space="preserve">En caso de encontrarse reunidos la totalidad de los miembros del Comité de Administración podrán sesionar y sus acuerdos serán válidos, sin necesidad de convocatoria alguna.</w:t>
      </w:r>
    </w:p>
    <w:p>
      <w:pPr>
        <w:spacing w:before="60" w:after="60"/>
        <w:ind w:left="1080" w:hanging="540"/>
        <w:jc w:val="both"/>
      </w:pPr>
      <w:r>
        <w:rPr>
          <w:rFonts w:ascii="Times New Roman" w:cs="Times New Roman" w:eastAsia="Times New Roman" w:hAnsi="Times New Roman"/>
          <w:b/>
          <w:bCs/>
          <w:sz w:val="22"/>
          <w:szCs w:val="22"/>
        </w:rPr>
        <w:t xml:space="preserve">12.2.2.	</w:t>
      </w:r>
      <w:r>
        <w:rPr>
          <w:rFonts w:ascii="Times New Roman" w:cs="Times New Roman" w:eastAsia="Times New Roman" w:hAnsi="Times New Roman"/>
          <w:b/>
          <w:bCs/>
          <w:sz w:val="22"/>
          <w:szCs w:val="22"/>
          <w:u w:val="single"/>
        </w:rPr>
        <w:t xml:space="preserve">Quórum de Integración:</w:t>
      </w:r>
      <w:r>
        <w:rPr>
          <w:rFonts w:ascii="Times New Roman" w:cs="Times New Roman" w:eastAsia="Times New Roman" w:hAnsi="Times New Roman"/>
          <w:sz w:val="22"/>
          <w:szCs w:val="22"/>
        </w:rPr>
        <w:t xml:space="preserve"> Las sesiones del Comité de Administración se considerarán válidamente integradas con la totalidad de los miembros.</w:t>
      </w:r>
    </w:p>
    <w:p>
      <w:pPr>
        <w:spacing w:before="60" w:after="60"/>
        <w:ind w:left="1080" w:hanging="540"/>
        <w:jc w:val="both"/>
      </w:pPr>
      <w:r>
        <w:rPr>
          <w:rFonts w:ascii="Times New Roman" w:cs="Times New Roman" w:eastAsia="Times New Roman" w:hAnsi="Times New Roman"/>
          <w:b/>
          <w:bCs/>
          <w:sz w:val="22"/>
          <w:szCs w:val="22"/>
        </w:rPr>
        <w:t xml:space="preserve">12.2.3.	</w:t>
      </w:r>
      <w:r>
        <w:rPr>
          <w:rFonts w:ascii="Times New Roman" w:cs="Times New Roman" w:eastAsia="Times New Roman" w:hAnsi="Times New Roman"/>
          <w:b/>
          <w:bCs/>
          <w:sz w:val="22"/>
          <w:szCs w:val="22"/>
          <w:u w:val="single"/>
        </w:rPr>
        <w:t xml:space="preserve">Votación:</w:t>
      </w:r>
      <w:r>
        <w:rPr>
          <w:rFonts w:ascii="Times New Roman" w:cs="Times New Roman" w:eastAsia="Times New Roman" w:hAnsi="Times New Roman"/>
          <w:sz w:val="22"/>
          <w:szCs w:val="22"/>
        </w:rPr>
        <w:t xml:space="preserve"> Cada miembro tendrá derecho a un (1) voto y no podrá abstenerse de votar.</w:t>
      </w:r>
    </w:p>
    <w:p>
      <w:pPr>
        <w:spacing w:before="60" w:after="60"/>
        <w:ind w:left="1440" w:hanging="540"/>
        <w:jc w:val="both"/>
      </w:pPr>
      <w:r>
        <w:rPr>
          <w:rFonts w:ascii="Times New Roman" w:cs="Times New Roman" w:eastAsia="Times New Roman" w:hAnsi="Times New Roman"/>
          <w:b/>
          <w:bCs/>
          <w:sz w:val="22"/>
          <w:szCs w:val="22"/>
        </w:rPr>
        <w:t xml:space="preserve">12.2.3.1.	</w:t>
      </w:r>
      <w:r>
        <w:rPr>
          <w:rFonts w:ascii="Times New Roman" w:cs="Times New Roman" w:eastAsia="Times New Roman" w:hAnsi="Times New Roman"/>
          <w:sz w:val="22"/>
          <w:szCs w:val="22"/>
        </w:rPr>
        <w:t xml:space="preserve">Las decisiones del Comité de Administración se tomarán por mayoría durante una reunión del comité presencial o virtual o mediante consulta escrita. Las decisiones del Comité de Administración serán recogidas en actas minutas suscritas por los miembros del Comité presentes, copia de la cual será remitida por cualquier medio al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para su conocimiento y atención.</w:t>
      </w:r>
    </w:p>
    <w:p>
      <w:pPr>
        <w:spacing w:before="60" w:after="60"/>
        <w:ind w:left="1080" w:hanging="540"/>
        <w:jc w:val="both"/>
      </w:pPr>
      <w:r>
        <w:rPr>
          <w:rFonts w:ascii="Times New Roman" w:cs="Times New Roman" w:eastAsia="Times New Roman" w:hAnsi="Times New Roman"/>
          <w:b/>
          <w:bCs/>
          <w:sz w:val="22"/>
          <w:szCs w:val="22"/>
        </w:rPr>
        <w:t xml:space="preserve">12.2.4.	</w:t>
      </w:r>
      <w:r>
        <w:rPr>
          <w:rFonts w:ascii="Times New Roman" w:cs="Times New Roman" w:eastAsia="Times New Roman" w:hAnsi="Times New Roman"/>
          <w:b/>
          <w:bCs/>
          <w:sz w:val="22"/>
          <w:szCs w:val="22"/>
          <w:u w:val="single"/>
        </w:rPr>
        <w:t xml:space="preserve">De las Actas o Minutas:</w:t>
      </w:r>
      <w:r>
        <w:rPr>
          <w:rFonts w:ascii="Times New Roman" w:cs="Times New Roman" w:eastAsia="Times New Roman" w:hAnsi="Times New Roman"/>
          <w:sz w:val="22"/>
          <w:szCs w:val="22"/>
        </w:rPr>
        <w:t xml:space="preserve"> En cada una de las reuniones el Secretario deberá levantar un acta en dos originales (una para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y otra para la Secretaría del Comité de Administración), en la que se consignen los acuerdos tomados. Dicha acta deberá contar con la lista de asistencia con las firmas de los miembros que hayan asistido a la reunión. En dicha minuta se harán constar las personas que asistieron, los temas tratados y las resoluciones tomadas. El acta, luego de firma deberá ser escaneada y enviada vía electrónica a los demás miembros del Comité de Administración y al </w:t>
      </w:r>
      <w:r>
        <w:rPr>
          <w:rFonts w:ascii="Times New Roman" w:cs="Times New Roman" w:eastAsia="Times New Roman" w:hAnsi="Times New Roman"/>
          <w:b/>
          <w:bCs/>
          <w:sz w:val="22"/>
          <w:szCs w:val="22"/>
        </w:rPr>
        <w:t xml:space="preserve">FIDUCIARIO.</w:t>
      </w:r>
    </w:p>
    <w:p>
      <w:pPr>
        <w:spacing w:before="60" w:after="60"/>
        <w:ind w:left="1080" w:hanging="540"/>
        <w:jc w:val="both"/>
      </w:pPr>
      <w:r>
        <w:rPr>
          <w:rFonts w:ascii="Times New Roman" w:cs="Times New Roman" w:eastAsia="Times New Roman" w:hAnsi="Times New Roman"/>
          <w:b/>
          <w:bCs/>
          <w:sz w:val="22"/>
          <w:szCs w:val="22"/>
        </w:rPr>
        <w:t xml:space="preserve">12.2.5.	</w:t>
      </w:r>
      <w:r>
        <w:rPr>
          <w:rFonts w:ascii="Times New Roman" w:cs="Times New Roman" w:eastAsia="Times New Roman" w:hAnsi="Times New Roman"/>
          <w:sz w:val="22"/>
          <w:szCs w:val="22"/>
        </w:rPr>
        <w:t xml:space="preserve">El Comité de Administración, podrá designar a una o dos personas para que individual o mancomunadamente instruyan los actos, acciones, o actividades que deba llevar a cabo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derivados de los acuerdos generales tomados en sesión de Comité de Administración. Para ello deberá entregar al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una copia original del acta o minuta en que se tomó dicho acuerdo, así como los nombres y generales de identificación de la o las personas designadas.</w:t>
      </w:r>
    </w:p>
    <w:p>
      <w:pPr>
        <w:spacing w:before="60" w:after="60"/>
        <w:ind w:left="1440" w:hanging="540"/>
        <w:jc w:val="both"/>
      </w:pPr>
      <w:r>
        <w:rPr>
          <w:rFonts w:ascii="Times New Roman" w:cs="Times New Roman" w:eastAsia="Times New Roman" w:hAnsi="Times New Roman"/>
          <w:b/>
          <w:bCs/>
          <w:sz w:val="22"/>
          <w:szCs w:val="22"/>
        </w:rPr>
        <w:t xml:space="preserve">12.2.5.1.	</w:t>
      </w:r>
      <w:r>
        <w:rPr>
          <w:rFonts w:ascii="Times New Roman" w:cs="Times New Roman" w:eastAsia="Times New Roman" w:hAnsi="Times New Roman"/>
          <w:sz w:val="22"/>
          <w:szCs w:val="22"/>
        </w:rPr>
        <w:t xml:space="preserve">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podrá en cualquier caso requerir al Comité de Administración copia del acta de cualquier resolución adoptada por dicho Comité.</w:t>
      </w:r>
    </w:p>
    <w:p>
      <w:pPr>
        <w:spacing w:before="60" w:after="60"/>
        <w:ind w:left="1080" w:hanging="540"/>
        <w:jc w:val="both"/>
      </w:pPr>
      <w:r>
        <w:rPr>
          <w:rFonts w:ascii="Times New Roman" w:cs="Times New Roman" w:eastAsia="Times New Roman" w:hAnsi="Times New Roman"/>
          <w:b/>
          <w:bCs/>
          <w:sz w:val="22"/>
          <w:szCs w:val="22"/>
        </w:rPr>
        <w:t xml:space="preserve">12.2.6.	</w:t>
      </w:r>
      <w:r>
        <w:rPr>
          <w:rFonts w:ascii="Times New Roman" w:cs="Times New Roman" w:eastAsia="Times New Roman" w:hAnsi="Times New Roman"/>
          <w:b/>
          <w:bCs/>
          <w:sz w:val="22"/>
          <w:szCs w:val="22"/>
          <w:u w:val="single"/>
        </w:rPr>
        <w:t xml:space="preserve">Resguardo de la documentación:</w:t>
      </w:r>
      <w:r>
        <w:rPr>
          <w:rFonts w:ascii="Times New Roman" w:cs="Times New Roman" w:eastAsia="Times New Roman" w:hAnsi="Times New Roman"/>
          <w:sz w:val="22"/>
          <w:szCs w:val="22"/>
        </w:rPr>
        <w:t xml:space="preserve"> Sin perjuicio de la recopilación y resguardo de las actas o minutas enviadas a y conservadas por el Fiduciario, el Secretario del Comité, mantendrá el original del Acta o Minuta que le corresponda y un registro con la correspondencia en general, relativa a las sesiones y acuerdos del Comité de Administración debiendo proporcionar una copia firmada al "Fiduciario" para su seguimiento, archivo y control.</w:t>
      </w:r>
    </w:p>
    <w:p>
      <w:pPr>
        <w:spacing w:before="60" w:after="60"/>
        <w:ind w:left="720" w:hanging="540"/>
        <w:jc w:val="both"/>
      </w:pPr>
      <w:r>
        <w:rPr>
          <w:rFonts w:ascii="Times New Roman" w:cs="Times New Roman" w:eastAsia="Times New Roman" w:hAnsi="Times New Roman"/>
          <w:b/>
          <w:bCs/>
          <w:sz w:val="22"/>
          <w:szCs w:val="22"/>
        </w:rPr>
        <w:t xml:space="preserve">12.2.7.</w:t>
      </w:r>
    </w:p>
    <w:p>
      <w:pPr>
        <w:spacing w:before="60" w:after="60"/>
        <w:ind w:left="1080" w:hanging="540"/>
        <w:jc w:val="both"/>
      </w:pPr>
      <w:r>
        <w:rPr>
          <w:rFonts w:ascii="Times New Roman" w:cs="Times New Roman" w:eastAsia="Times New Roman" w:hAnsi="Times New Roman"/>
          <w:b/>
          <w:bCs/>
          <w:sz w:val="22"/>
          <w:szCs w:val="22"/>
          <w:u w:val="single"/>
        </w:rPr>
        <w:t xml:space="preserve">Cartas de instrucción:</w:t>
      </w:r>
      <w:r>
        <w:rPr>
          <w:rFonts w:ascii="Times New Roman" w:cs="Times New Roman" w:eastAsia="Times New Roman" w:hAnsi="Times New Roman"/>
          <w:sz w:val="22"/>
          <w:szCs w:val="22"/>
        </w:rPr>
        <w:t xml:space="preserve"> Las Partes acuerdan que el Fiduciario será instruido por el Comité de Administración mediante el envío de cartas de instrucción, las cuales deberán contar la referencia del número de Fideicomiso, contener la instrucción expresa y clara que desea realice el Fiduciario y estar debidamente firmadas por los miembros del Comité de Administración en la reunión o por la o las personas facultadas para instruirle. Estas cartas podrán ser remitidas en copia escaneada vía correo electrónico siempre que con posterioridad se entregue el original debidamente firmado en el domicilio de elección del Fiduciario para fines de su cotejo, registro y archivo. La carta de Instrucción deberá invariablemente cumplir con lo que se establece en el Artículo relativo a las Comunicaciones e Instrucciones al Fiduciario de este Fideicomiso. El Comité de Administración podrá designar a una o dos personas, ya sea de entre sus miembros o alguna otra para que instruya al Fiduciario en operaciones recurrentes, frecuentes o específicas, debiendo aprobar el acuerdo por unanimidad y entregando copia del acta o minuta levantada en dicha sesión en la que se establezcan claramente las facultades de la persona designada. En caso de que las instrucciones que reciba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sean de imposible ejecución no estará obligado a seguirlas, debiendo informar por escrito, dentro de las próximas veinte y cuatro (24) horas, al Comité de Administración, la razón por la cual se encuentra impedido para cumplir dichas instrucciones. En caso de comprobarse la imposibilidad de ejecución, el Comité de Administración revisará las instrucciones, realizará las adecuaciones y las notificaran al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nuevamente, quien deberá acatarlas siempre y cuando no sean de imposible ejecución.</w:t>
      </w:r>
    </w:p>
    <w:p>
      <w:pPr>
        <w:spacing w:before="60" w:after="60"/>
        <w:ind w:left="720" w:hanging="540"/>
        <w:jc w:val="both"/>
      </w:pPr>
      <w:r>
        <w:rPr>
          <w:rFonts w:ascii="Times New Roman" w:cs="Times New Roman" w:eastAsia="Times New Roman" w:hAnsi="Times New Roman"/>
          <w:b/>
          <w:bCs/>
          <w:sz w:val="22"/>
          <w:szCs w:val="22"/>
          <w:u w:val="single"/>
        </w:rPr>
        <w:t xml:space="preserve">12.3.	Facultades del Comité de Administración:</w:t>
      </w:r>
    </w:p>
    <w:p>
      <w:pPr>
        <w:spacing w:before="60" w:after="60"/>
        <w:ind w:left="1080" w:hanging="540"/>
        <w:jc w:val="both"/>
      </w:pPr>
      <w:r>
        <w:rPr>
          <w:rFonts w:ascii="Times New Roman" w:cs="Times New Roman" w:eastAsia="Times New Roman" w:hAnsi="Times New Roman"/>
          <w:b/>
          <w:bCs/>
          <w:sz w:val="22"/>
          <w:szCs w:val="22"/>
        </w:rPr>
        <w:t xml:space="preserve">12.3.1.	</w:t>
      </w:r>
      <w:r>
        <w:rPr>
          <w:rFonts w:ascii="Times New Roman" w:cs="Times New Roman" w:eastAsia="Times New Roman" w:hAnsi="Times New Roman"/>
          <w:sz w:val="22"/>
          <w:szCs w:val="22"/>
        </w:rPr>
        <w:t xml:space="preserve">Instruir al Fiduciario lo necesario para ejecutar el objeto y fines del presente contrato.</w:t>
      </w:r>
    </w:p>
    <w:p>
      <w:pPr>
        <w:spacing w:before="60" w:after="60"/>
        <w:ind w:left="1080" w:hanging="540"/>
        <w:jc w:val="both"/>
      </w:pPr>
      <w:r>
        <w:rPr>
          <w:rFonts w:ascii="Times New Roman" w:cs="Times New Roman" w:eastAsia="Times New Roman" w:hAnsi="Times New Roman"/>
          <w:b/>
          <w:bCs/>
          <w:sz w:val="22"/>
          <w:szCs w:val="22"/>
        </w:rPr>
        <w:t xml:space="preserve">12.3.2.	</w:t>
      </w:r>
      <w:r>
        <w:rPr>
          <w:rFonts w:ascii="Times New Roman" w:cs="Times New Roman" w:eastAsia="Times New Roman" w:hAnsi="Times New Roman"/>
          <w:sz w:val="22"/>
          <w:szCs w:val="22"/>
        </w:rPr>
        <w:t xml:space="preserve">Verificar del Fiduciario el cumplimiento de las instrucciones que le imparta de conformidad con el objeto y fines del presente Fideicomiso.</w:t>
      </w:r>
    </w:p>
    <w:p>
      <w:pPr>
        <w:spacing w:before="60" w:after="60"/>
        <w:ind w:left="1080" w:hanging="540"/>
        <w:jc w:val="both"/>
      </w:pPr>
      <w:r>
        <w:rPr>
          <w:rFonts w:ascii="Times New Roman" w:cs="Times New Roman" w:eastAsia="Times New Roman" w:hAnsi="Times New Roman"/>
          <w:b/>
          <w:bCs/>
          <w:sz w:val="22"/>
          <w:szCs w:val="22"/>
        </w:rPr>
        <w:t xml:space="preserve">12.3.3.	</w:t>
      </w:r>
      <w:r>
        <w:rPr>
          <w:rFonts w:ascii="Times New Roman" w:cs="Times New Roman" w:eastAsia="Times New Roman" w:hAnsi="Times New Roman"/>
          <w:sz w:val="22"/>
          <w:szCs w:val="22"/>
        </w:rPr>
        <w:t xml:space="preserve">Revisar los estados de cuenta, así como el estado financiero anual del Fideicomiso y demás informes de rendición de cuentas que le sea presentado por el Fiduciario o sus auxiliares.</w:t>
      </w:r>
    </w:p>
    <w:p>
      <w:pPr>
        <w:spacing w:before="60" w:after="60"/>
        <w:ind w:left="1080" w:hanging="540"/>
        <w:jc w:val="both"/>
      </w:pPr>
      <w:r>
        <w:rPr>
          <w:rFonts w:ascii="Times New Roman" w:cs="Times New Roman" w:eastAsia="Times New Roman" w:hAnsi="Times New Roman"/>
          <w:b/>
          <w:bCs/>
          <w:sz w:val="22"/>
          <w:szCs w:val="22"/>
        </w:rPr>
        <w:t xml:space="preserve">12.3.4.	</w:t>
      </w:r>
      <w:r>
        <w:rPr>
          <w:rFonts w:ascii="Times New Roman" w:cs="Times New Roman" w:eastAsia="Times New Roman" w:hAnsi="Times New Roman"/>
          <w:sz w:val="22"/>
          <w:szCs w:val="22"/>
        </w:rPr>
        <w:t xml:space="preserve">Autorizar al Fiduciario el desembolso, pago mediante transferencia o cheque de las cantidades que acuerde el Comité de Administración respecto de los diversos fines del Contrato.</w:t>
      </w:r>
    </w:p>
    <w:p>
      <w:pPr>
        <w:spacing w:before="60" w:after="60"/>
        <w:ind w:left="1080" w:hanging="540"/>
        <w:jc w:val="both"/>
      </w:pPr>
      <w:r>
        <w:rPr>
          <w:rFonts w:ascii="Times New Roman" w:cs="Times New Roman" w:eastAsia="Times New Roman" w:hAnsi="Times New Roman"/>
          <w:b/>
          <w:bCs/>
          <w:sz w:val="22"/>
          <w:szCs w:val="22"/>
        </w:rPr>
        <w:t xml:space="preserve">12.3.5.	</w:t>
      </w:r>
      <w:r>
        <w:rPr>
          <w:rFonts w:ascii="Times New Roman" w:cs="Times New Roman" w:eastAsia="Times New Roman" w:hAnsi="Times New Roman"/>
          <w:sz w:val="22"/>
          <w:szCs w:val="22"/>
        </w:rPr>
        <w:t xml:space="preserve">Autorizar la contratación de los auxiliares fiduciarios.</w:t>
      </w:r>
    </w:p>
    <w:p>
      <w:pPr>
        <w:spacing w:before="60" w:after="60"/>
        <w:ind w:left="1080" w:hanging="540"/>
        <w:jc w:val="both"/>
      </w:pPr>
      <w:r>
        <w:rPr>
          <w:rFonts w:ascii="Times New Roman" w:cs="Times New Roman" w:eastAsia="Times New Roman" w:hAnsi="Times New Roman"/>
          <w:b/>
          <w:bCs/>
          <w:sz w:val="22"/>
          <w:szCs w:val="22"/>
        </w:rPr>
        <w:t xml:space="preserve">12.3.6.	</w:t>
      </w:r>
      <w:r>
        <w:rPr>
          <w:rFonts w:ascii="Times New Roman" w:cs="Times New Roman" w:eastAsia="Times New Roman" w:hAnsi="Times New Roman"/>
          <w:sz w:val="22"/>
          <w:szCs w:val="22"/>
        </w:rPr>
        <w:t xml:space="preserve">Autorizar la remoción y sustitución de los auxiliares fiduciaria, a petición de cualquier miembro del Comité de Administración, la Fideicomitente o del Fiduciario.</w:t>
      </w:r>
    </w:p>
    <w:p>
      <w:pPr>
        <w:spacing w:before="60" w:after="60"/>
        <w:ind w:left="1080" w:hanging="540"/>
        <w:jc w:val="both"/>
      </w:pPr>
      <w:r>
        <w:rPr>
          <w:rFonts w:ascii="Times New Roman" w:cs="Times New Roman" w:eastAsia="Times New Roman" w:hAnsi="Times New Roman"/>
          <w:b/>
          <w:bCs/>
          <w:sz w:val="22"/>
          <w:szCs w:val="22"/>
        </w:rPr>
        <w:t xml:space="preserve">12.3.7.	</w:t>
      </w:r>
      <w:r>
        <w:rPr>
          <w:rFonts w:ascii="Times New Roman" w:cs="Times New Roman" w:eastAsia="Times New Roman" w:hAnsi="Times New Roman"/>
          <w:sz w:val="22"/>
          <w:szCs w:val="22"/>
        </w:rPr>
        <w:t xml:space="preserve">Revisar la gestión del FIDUCIARIO y los auxiliares fiduciarios así como su informe de rendimiento en los términos y periodos que el propio Comité establezca.</w:t>
      </w:r>
    </w:p>
    <w:p>
      <w:pPr>
        <w:spacing w:before="60" w:after="60"/>
        <w:ind w:left="1080" w:hanging="540"/>
        <w:jc w:val="both"/>
      </w:pPr>
      <w:r>
        <w:rPr>
          <w:rFonts w:ascii="Times New Roman" w:cs="Times New Roman" w:eastAsia="Times New Roman" w:hAnsi="Times New Roman"/>
          <w:b/>
          <w:bCs/>
          <w:sz w:val="22"/>
          <w:szCs w:val="22"/>
        </w:rPr>
        <w:t xml:space="preserve">12.3.8.	</w:t>
      </w:r>
      <w:r>
        <w:rPr>
          <w:rFonts w:ascii="Times New Roman" w:cs="Times New Roman" w:eastAsia="Times New Roman" w:hAnsi="Times New Roman"/>
          <w:sz w:val="22"/>
          <w:szCs w:val="22"/>
        </w:rPr>
        <w:t xml:space="preserve">Revisar los estados de cuenta y estados financieros que le presente el Fiduciario.</w:t>
      </w:r>
    </w:p>
    <w:p>
      <w:pPr>
        <w:spacing w:before="60" w:after="60"/>
        <w:ind w:left="1080" w:hanging="540"/>
        <w:jc w:val="both"/>
      </w:pPr>
      <w:r>
        <w:rPr>
          <w:rFonts w:ascii="Times New Roman" w:cs="Times New Roman" w:eastAsia="Times New Roman" w:hAnsi="Times New Roman"/>
          <w:b/>
          <w:bCs/>
          <w:sz w:val="22"/>
          <w:szCs w:val="22"/>
        </w:rPr>
        <w:t xml:space="preserve">12.3.9.	</w:t>
      </w:r>
      <w:r>
        <w:rPr>
          <w:rFonts w:ascii="Times New Roman" w:cs="Times New Roman" w:eastAsia="Times New Roman" w:hAnsi="Times New Roman"/>
          <w:sz w:val="22"/>
          <w:szCs w:val="22"/>
        </w:rPr>
        <w:t xml:space="preserve">Instruir al FIDUCIARIO en la inversión de títulos, negocios, activos que aprueben.</w:t>
      </w:r>
    </w:p>
    <w:p>
      <w:pPr>
        <w:spacing w:before="60" w:after="60"/>
        <w:ind w:left="1080" w:hanging="540"/>
        <w:jc w:val="both"/>
      </w:pPr>
      <w:r>
        <w:rPr>
          <w:rFonts w:ascii="Times New Roman" w:cs="Times New Roman" w:eastAsia="Times New Roman" w:hAnsi="Times New Roman"/>
          <w:b/>
          <w:bCs/>
          <w:sz w:val="22"/>
          <w:szCs w:val="22"/>
        </w:rPr>
        <w:t xml:space="preserve">12.3.10.	</w:t>
      </w:r>
      <w:r>
        <w:rPr>
          <w:rFonts w:ascii="Times New Roman" w:cs="Times New Roman" w:eastAsia="Times New Roman" w:hAnsi="Times New Roman"/>
          <w:sz w:val="22"/>
          <w:szCs w:val="22"/>
        </w:rPr>
        <w:t xml:space="preserve">Elegir el FIDUCIARIO Sustituto cuando se den las causales de sustitución.</w:t>
      </w:r>
    </w:p>
    <w:p>
      <w:pPr>
        <w:spacing w:before="60" w:after="60"/>
        <w:ind w:left="1080" w:hanging="540"/>
        <w:jc w:val="both"/>
      </w:pPr>
      <w:r>
        <w:rPr>
          <w:rFonts w:ascii="Times New Roman" w:cs="Times New Roman" w:eastAsia="Times New Roman" w:hAnsi="Times New Roman"/>
          <w:b/>
          <w:bCs/>
          <w:sz w:val="22"/>
          <w:szCs w:val="22"/>
        </w:rPr>
        <w:t xml:space="preserve">12.3.11.	</w:t>
      </w:r>
      <w:r>
        <w:rPr>
          <w:rFonts w:ascii="Times New Roman" w:cs="Times New Roman" w:eastAsia="Times New Roman" w:hAnsi="Times New Roman"/>
          <w:sz w:val="22"/>
          <w:szCs w:val="22"/>
        </w:rPr>
        <w:t xml:space="preserve">Las demás que se desprendan del articulado del presente Acto Constitutivo de Fideicomiso.</w:t>
      </w:r>
    </w:p>
    <w:p>
      <w:pPr>
        <w:spacing w:before="60" w:after="60"/>
        <w:ind w:left="1080" w:hanging="540"/>
        <w:jc w:val="both"/>
      </w:pPr>
      <w:r>
        <w:rPr>
          <w:rFonts w:ascii="Times New Roman" w:cs="Times New Roman" w:eastAsia="Times New Roman" w:hAnsi="Times New Roman"/>
          <w:b/>
          <w:bCs/>
          <w:sz w:val="22"/>
          <w:szCs w:val="22"/>
        </w:rPr>
        <w:t xml:space="preserve">12.3.12.	</w:t>
      </w:r>
      <w:r>
        <w:rPr>
          <w:rFonts w:ascii="Times New Roman" w:cs="Times New Roman" w:eastAsia="Times New Roman" w:hAnsi="Times New Roman"/>
          <w:sz w:val="22"/>
          <w:szCs w:val="22"/>
        </w:rPr>
        <w:t xml:space="preserve">En general, estará facultado para resolver cualquier situación no prevista en este instrumento y que beneficie los intereses del FIDEICOMITENTE, Fideicomisarios en segundo lugar y de los "Beneficiarios", en caso de que sea designado alguno.</w:t>
      </w:r>
    </w:p>
    <w:p>
      <w:pPr>
        <w:spacing w:before="80" w:after="80"/>
        <w:jc w:val="both"/>
      </w:pPr>
      <w:r>
        <w:rPr>
          <w:rFonts w:ascii="Times New Roman" w:cs="Times New Roman" w:eastAsia="Times New Roman" w:hAnsi="Times New Roman"/>
          <w:b/>
          <w:bCs/>
          <w:sz w:val="22"/>
          <w:szCs w:val="22"/>
        </w:rPr>
        <w:t xml:space="preserve">Párrafo:</w:t>
      </w:r>
      <w:r>
        <w:rPr>
          <w:rFonts w:ascii="Times New Roman" w:cs="Times New Roman" w:eastAsia="Times New Roman" w:hAnsi="Times New Roman"/>
          <w:sz w:val="22"/>
          <w:szCs w:val="22"/>
        </w:rPr>
        <w:t xml:space="preserve"> Hasta tanto sea designado el Comité de Administración, las instrucciones de este acápite serán realizadas exclusivamente por el </w:t>
      </w:r>
      <w:r>
        <w:rPr>
          <w:rFonts w:ascii="Times New Roman" w:cs="Times New Roman" w:eastAsia="Times New Roman" w:hAnsi="Times New Roman"/>
          <w:b/>
          <w:bCs/>
          <w:sz w:val="22"/>
          <w:szCs w:val="22"/>
        </w:rPr>
        <w:t xml:space="preserve">FIDEICOMITENTE FUNDADOR.</w:t>
      </w:r>
    </w:p>
    <w:p>
      <w:pPr>
        <w:spacing w:before="80" w:after="80"/>
        <w:jc w:val="both"/>
      </w:pPr>
      <w:r>
        <w:rPr>
          <w:rFonts w:ascii="Times New Roman" w:cs="Times New Roman" w:eastAsia="Times New Roman" w:hAnsi="Times New Roman"/>
          <w:b/>
          <w:bCs/>
          <w:sz w:val="22"/>
          <w:szCs w:val="22"/>
        </w:rPr>
        <w:t xml:space="preserve">Artículo 13.	Comunicaciones e Instrucciones Al FIDUCIARIO.</w:t>
      </w:r>
      <w:r>
        <w:rPr>
          <w:rFonts w:ascii="Times New Roman" w:cs="Times New Roman" w:eastAsia="Times New Roman" w:hAnsi="Times New Roman"/>
          <w:sz w:val="22"/>
          <w:szCs w:val="22"/>
        </w:rPr>
        <w:t xml:space="preserve"> Las Partes convienen que cualquier aviso, requerimiento, instrucción, notificación o comunicado, que sea necesario efectuar en cumplimiento de lo establecido en el presente Fideicomiso, se hará constar conforme a lo aquí convenido.</w:t>
      </w:r>
    </w:p>
    <w:p>
      <w:pPr>
        <w:spacing w:before="60" w:after="60"/>
        <w:ind w:left="720" w:hanging="540"/>
        <w:jc w:val="both"/>
      </w:pPr>
      <w:r>
        <w:rPr>
          <w:rFonts w:ascii="Times New Roman" w:cs="Times New Roman" w:eastAsia="Times New Roman" w:hAnsi="Times New Roman"/>
          <w:b/>
          <w:bCs/>
          <w:sz w:val="22"/>
          <w:szCs w:val="22"/>
        </w:rPr>
        <w:t xml:space="preserve">13.1	</w:t>
      </w:r>
      <w:r>
        <w:rPr>
          <w:rFonts w:ascii="Times New Roman" w:cs="Times New Roman" w:eastAsia="Times New Roman" w:hAnsi="Times New Roman"/>
          <w:sz w:val="22"/>
          <w:szCs w:val="22"/>
        </w:rPr>
        <w:t xml:space="preserve">Deberán constar en idioma español, y se notificará mediante correo electrónico y/o por servicio de mensajería a los domicilios mencionados en el Artículo de Domicilios de elección del presente Acto Constitutivo de Fideicomiso y/o las direcciones electrónicas que sean especificadas por Las Partes.</w:t>
      </w:r>
    </w:p>
    <w:p>
      <w:pPr>
        <w:spacing w:before="60" w:after="60"/>
        <w:ind w:left="720" w:hanging="540"/>
        <w:jc w:val="both"/>
      </w:pPr>
      <w:r>
        <w:rPr>
          <w:rFonts w:ascii="Times New Roman" w:cs="Times New Roman" w:eastAsia="Times New Roman" w:hAnsi="Times New Roman"/>
          <w:b/>
          <w:bCs/>
          <w:sz w:val="22"/>
          <w:szCs w:val="22"/>
        </w:rPr>
        <w:t xml:space="preserve">13.2	</w:t>
      </w:r>
      <w:r>
        <w:rPr>
          <w:rFonts w:ascii="Times New Roman" w:cs="Times New Roman" w:eastAsia="Times New Roman" w:hAnsi="Times New Roman"/>
          <w:sz w:val="22"/>
          <w:szCs w:val="22"/>
        </w:rPr>
        <w:t xml:space="preserve">En caso de que se requiera realizar cualquier operación con cargo a los recursos líquidos del Patrimonio del Fideicomiso,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deberá recibir la instrucción escrita con por lo menos dos (2) días laborables de anticipación a la fecha en que deberá realizarse dicha operación.</w:t>
      </w:r>
    </w:p>
    <w:p>
      <w:pPr>
        <w:spacing w:before="60" w:after="60"/>
        <w:ind w:left="720" w:hanging="540"/>
        <w:jc w:val="both"/>
      </w:pPr>
      <w:r>
        <w:rPr>
          <w:rFonts w:ascii="Times New Roman" w:cs="Times New Roman" w:eastAsia="Times New Roman" w:hAnsi="Times New Roman"/>
          <w:b/>
          <w:bCs/>
          <w:sz w:val="22"/>
          <w:szCs w:val="22"/>
        </w:rPr>
        <w:t xml:space="preserve">13.3	</w:t>
      </w:r>
      <w:r>
        <w:rPr>
          <w:rFonts w:ascii="Times New Roman" w:cs="Times New Roman" w:eastAsia="Times New Roman" w:hAnsi="Times New Roman"/>
          <w:sz w:val="22"/>
          <w:szCs w:val="22"/>
        </w:rPr>
        <w:t xml:space="preserve">En caso de actos jurídicos, el Fiduciario tendrá cinco (5) días laborables contados a partir de que obre en su poder la solicitud del Comité de Administración, para suscribir el acto o documento. En caso de que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entienda que por cualquier motivo no podrá cumplir con la suscripción del acto en el referido plazo de cinco (5) días laborables, deberá informarlo al Comité de Administración que podrá, a su sola opción, extender este plazo o requerir la realización inmediata de lo solicitado al Fiduciario.</w:t>
      </w:r>
    </w:p>
    <w:p>
      <w:pPr>
        <w:spacing w:before="60" w:after="60"/>
        <w:ind w:left="720" w:hanging="540"/>
        <w:jc w:val="both"/>
      </w:pPr>
      <w:r>
        <w:rPr>
          <w:rFonts w:ascii="Times New Roman" w:cs="Times New Roman" w:eastAsia="Times New Roman" w:hAnsi="Times New Roman"/>
          <w:b/>
          <w:bCs/>
          <w:sz w:val="22"/>
          <w:szCs w:val="22"/>
        </w:rPr>
        <w:t xml:space="preserve">13.4	</w:t>
      </w:r>
      <w:r>
        <w:rPr>
          <w:rFonts w:ascii="Times New Roman" w:cs="Times New Roman" w:eastAsia="Times New Roman" w:hAnsi="Times New Roman"/>
          <w:sz w:val="22"/>
          <w:szCs w:val="22"/>
        </w:rPr>
        <w:t xml:space="preserve">En caso de actividades que impliquen el pago de impuestos,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tendrá cinco (5) días laborables previos a todas las operaciones que impliquen pago de impuestos por parte del Fideicomiso. Para lo correspondiente a este numeral, el Fiduciario informará al Comité de Administración la fecha de pago y el saldo en cuenta, para que de ser necesario, se efectúe la provisión de fondos suficientes en la cuenta del Fideicomiso con por lo menos dos (2) días laborables de anticipación a la fecha de y poder proceder a la liquidación de impuestos en tiempo y forma.</w:t>
      </w:r>
    </w:p>
    <w:p>
      <w:pPr>
        <w:spacing w:before="60" w:after="60"/>
        <w:ind w:left="720" w:hanging="540"/>
        <w:jc w:val="both"/>
      </w:pPr>
      <w:r>
        <w:rPr>
          <w:rFonts w:ascii="Times New Roman" w:cs="Times New Roman" w:eastAsia="Times New Roman" w:hAnsi="Times New Roman"/>
          <w:b/>
          <w:bCs/>
          <w:sz w:val="22"/>
          <w:szCs w:val="22"/>
        </w:rPr>
        <w:t xml:space="preserve">13.5	</w:t>
      </w:r>
      <w:r>
        <w:rPr>
          <w:rFonts w:ascii="Times New Roman" w:cs="Times New Roman" w:eastAsia="Times New Roman" w:hAnsi="Times New Roman"/>
          <w:sz w:val="22"/>
          <w:szCs w:val="22"/>
        </w:rPr>
        <w:t xml:space="preserve">Las instrucciones, para ser acatadas por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deberán incluir, por lo menos, los requisitos siguientes:</w:t>
      </w:r>
    </w:p>
    <w:p>
      <w:pPr>
        <w:spacing w:before="60" w:after="60"/>
        <w:ind w:left="1080" w:hanging="540"/>
        <w:jc w:val="both"/>
      </w:pPr>
      <w:r>
        <w:rPr>
          <w:rFonts w:ascii="Times New Roman" w:cs="Times New Roman" w:eastAsia="Times New Roman" w:hAnsi="Times New Roman"/>
          <w:b/>
          <w:bCs/>
          <w:sz w:val="22"/>
          <w:szCs w:val="22"/>
        </w:rPr>
        <w:t xml:space="preserve">13.5.1	</w:t>
      </w:r>
      <w:r>
        <w:rPr>
          <w:rFonts w:ascii="Times New Roman" w:cs="Times New Roman" w:eastAsia="Times New Roman" w:hAnsi="Times New Roman"/>
          <w:sz w:val="22"/>
          <w:szCs w:val="22"/>
        </w:rPr>
        <w:t xml:space="preserve">Estar dirigida al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(PARTNERS FIDUCIARIOS, S.A.).</w:t>
      </w:r>
    </w:p>
    <w:p>
      <w:pPr>
        <w:spacing w:before="60" w:after="60"/>
        <w:ind w:left="1080" w:hanging="540"/>
        <w:jc w:val="both"/>
      </w:pPr>
      <w:r>
        <w:rPr>
          <w:rFonts w:ascii="Times New Roman" w:cs="Times New Roman" w:eastAsia="Times New Roman" w:hAnsi="Times New Roman"/>
          <w:b/>
          <w:bCs/>
          <w:sz w:val="22"/>
          <w:szCs w:val="22"/>
        </w:rPr>
        <w:t xml:space="preserve">13.5.2	</w:t>
      </w:r>
      <w:r>
        <w:rPr>
          <w:rFonts w:ascii="Times New Roman" w:cs="Times New Roman" w:eastAsia="Times New Roman" w:hAnsi="Times New Roman"/>
          <w:sz w:val="22"/>
          <w:szCs w:val="22"/>
        </w:rPr>
        <w:t xml:space="preserve">Hacer referencia al nombre Fideicomiso y al número de Fideicomiso asignado por el </w:t>
      </w:r>
      <w:r>
        <w:rPr>
          <w:rFonts w:ascii="Times New Roman" w:cs="Times New Roman" w:eastAsia="Times New Roman" w:hAnsi="Times New Roman"/>
          <w:b/>
          <w:bCs/>
          <w:sz w:val="22"/>
          <w:szCs w:val="22"/>
        </w:rPr>
        <w:t xml:space="preserve">FIDUCIARIO.</w:t>
      </w:r>
    </w:p>
    <w:p>
      <w:pPr>
        <w:spacing w:before="60" w:after="60"/>
        <w:ind w:left="1080" w:hanging="540"/>
        <w:jc w:val="both"/>
      </w:pPr>
      <w:r>
        <w:rPr>
          <w:rFonts w:ascii="Times New Roman" w:cs="Times New Roman" w:eastAsia="Times New Roman" w:hAnsi="Times New Roman"/>
          <w:b/>
          <w:bCs/>
          <w:sz w:val="22"/>
          <w:szCs w:val="22"/>
        </w:rPr>
        <w:t xml:space="preserve">13.5.3	</w:t>
      </w:r>
      <w:r>
        <w:rPr>
          <w:rFonts w:ascii="Times New Roman" w:cs="Times New Roman" w:eastAsia="Times New Roman" w:hAnsi="Times New Roman"/>
          <w:sz w:val="22"/>
          <w:szCs w:val="22"/>
        </w:rPr>
        <w:t xml:space="preserve">Contener la(s) firma(s) de la persona autorizada para girar dichas instrucciones.</w:t>
      </w:r>
    </w:p>
    <w:p>
      <w:pPr>
        <w:spacing w:before="60" w:after="60"/>
        <w:ind w:left="1080" w:hanging="540"/>
        <w:jc w:val="both"/>
      </w:pPr>
      <w:r>
        <w:rPr>
          <w:rFonts w:ascii="Times New Roman" w:cs="Times New Roman" w:eastAsia="Times New Roman" w:hAnsi="Times New Roman"/>
          <w:b/>
          <w:bCs/>
          <w:sz w:val="22"/>
          <w:szCs w:val="22"/>
        </w:rPr>
        <w:t xml:space="preserve">13.5.4	</w:t>
      </w:r>
      <w:r>
        <w:rPr>
          <w:rFonts w:ascii="Times New Roman" w:cs="Times New Roman" w:eastAsia="Times New Roman" w:hAnsi="Times New Roman"/>
          <w:sz w:val="22"/>
          <w:szCs w:val="22"/>
        </w:rPr>
        <w:t xml:space="preserve">La instrucción expresa y clara que se desea realice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expresando nombres completos, conceptos, cantidades, cuentas de cargo y de depósito.</w:t>
      </w:r>
    </w:p>
    <w:p>
      <w:pPr>
        <w:spacing w:before="60" w:after="60"/>
        <w:ind w:left="720" w:hanging="540"/>
        <w:jc w:val="both"/>
      </w:pPr>
      <w:r>
        <w:rPr>
          <w:rFonts w:ascii="Times New Roman" w:cs="Times New Roman" w:eastAsia="Times New Roman" w:hAnsi="Times New Roman"/>
          <w:b/>
          <w:bCs/>
          <w:sz w:val="22"/>
          <w:szCs w:val="22"/>
        </w:rPr>
        <w:t xml:space="preserve">13.6	</w:t>
      </w:r>
      <w:r>
        <w:rPr>
          <w:rFonts w:ascii="Times New Roman" w:cs="Times New Roman" w:eastAsia="Times New Roman" w:hAnsi="Times New Roman"/>
          <w:sz w:val="22"/>
          <w:szCs w:val="22"/>
        </w:rPr>
        <w:t xml:space="preserve">En caso de omisión de cualquiera de los requisitos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podrá no llevar a cabo la operación solicitada y deberá requerir al Comité de Administración que se complete la información de forma diligente.</w:t>
      </w:r>
    </w:p>
    <w:p>
      <w:pPr>
        <w:spacing w:before="80" w:after="80"/>
        <w:jc w:val="both"/>
      </w:pPr>
      <w:r>
        <w:rPr>
          <w:rFonts w:ascii="Times New Roman" w:cs="Times New Roman" w:eastAsia="Times New Roman" w:hAnsi="Times New Roman"/>
          <w:b/>
          <w:bCs/>
          <w:sz w:val="22"/>
          <w:szCs w:val="22"/>
        </w:rPr>
        <w:t xml:space="preserve">Artículo 14.	Inversión del Patrimonio Fideicomitido.</w:t>
      </w:r>
      <w:r>
        <w:rPr>
          <w:rFonts w:ascii="Times New Roman" w:cs="Times New Roman" w:eastAsia="Times New Roman" w:hAnsi="Times New Roman"/>
          <w:sz w:val="22"/>
          <w:szCs w:val="22"/>
        </w:rPr>
        <w:t xml:space="preserve">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de forma supletoria, invertirá los recursos en efectivo que se encuentren dentro del Patrimonio Fideicomitido en la tipo de moneda en que se reciban y en los instrumentos que se designen en esta cláusula, salvo instrucción en contrario del Comité Técnico del Fideicomiso o en su defecto del </w:t>
      </w:r>
      <w:r>
        <w:rPr>
          <w:rFonts w:ascii="Times New Roman" w:cs="Times New Roman" w:eastAsia="Times New Roman" w:hAnsi="Times New Roman"/>
          <w:b/>
          <w:bCs/>
          <w:sz w:val="22"/>
          <w:szCs w:val="22"/>
        </w:rPr>
        <w:t xml:space="preserve">FIDEICOMITENTE FUNDADOR</w:t>
      </w:r>
      <w:r>
        <w:rPr>
          <w:rFonts w:ascii="Times New Roman" w:cs="Times New Roman" w:eastAsia="Times New Roman" w:hAnsi="Times New Roman"/>
          <w:sz w:val="22"/>
          <w:szCs w:val="22"/>
        </w:rPr>
        <w:t xml:space="preserve">. Con relación a las unidades del Proyecto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dará vía Contratos de Administración, instrucciones a un Administrador para la colocación en el mercado en arrendamiento o venta de las mismas.</w:t>
      </w:r>
    </w:p>
    <w:p>
      <w:pPr>
        <w:spacing w:before="60" w:after="60"/>
        <w:ind w:left="720" w:hanging="540"/>
        <w:jc w:val="both"/>
      </w:pPr>
      <w:r>
        <w:rPr>
          <w:rFonts w:ascii="Times New Roman" w:cs="Times New Roman" w:eastAsia="Times New Roman" w:hAnsi="Times New Roman"/>
          <w:b/>
          <w:bCs/>
          <w:sz w:val="22"/>
          <w:szCs w:val="22"/>
        </w:rPr>
        <w:t xml:space="preserve">14.1.	</w:t>
      </w:r>
      <w:r>
        <w:rPr>
          <w:rFonts w:ascii="Times New Roman" w:cs="Times New Roman" w:eastAsia="Times New Roman" w:hAnsi="Times New Roman"/>
          <w:sz w:val="22"/>
          <w:szCs w:val="22"/>
        </w:rPr>
        <w:t xml:space="preserve">Las Partes convienen que será obligación del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llevar control de los depósitos y movimientos que se realicen en las cuentas del Fideicomiso, de manera individualizada. El Comité de Administración, o en su defecto del </w:t>
      </w:r>
      <w:r>
        <w:rPr>
          <w:rFonts w:ascii="Times New Roman" w:cs="Times New Roman" w:eastAsia="Times New Roman" w:hAnsi="Times New Roman"/>
          <w:b/>
          <w:bCs/>
          <w:sz w:val="22"/>
          <w:szCs w:val="22"/>
        </w:rPr>
        <w:t xml:space="preserve">FIDEICOMITENTE FUNDADOR</w:t>
      </w:r>
      <w:r>
        <w:rPr>
          <w:rFonts w:ascii="Times New Roman" w:cs="Times New Roman" w:eastAsia="Times New Roman" w:hAnsi="Times New Roman"/>
          <w:sz w:val="22"/>
          <w:szCs w:val="22"/>
        </w:rPr>
        <w:t xml:space="preserve"> deberán notificar por escrito al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los depósitos que se realicen identificando el concepto de los mismos. Únicamente se podrán recibir recursos debidamente identificados y previamente autorizados por el </w:t>
      </w:r>
      <w:r>
        <w:rPr>
          <w:rFonts w:ascii="Times New Roman" w:cs="Times New Roman" w:eastAsia="Times New Roman" w:hAnsi="Times New Roman"/>
          <w:b/>
          <w:bCs/>
          <w:sz w:val="22"/>
          <w:szCs w:val="22"/>
        </w:rPr>
        <w:t xml:space="preserve">FIDUCIARIO.</w:t>
      </w:r>
    </w:p>
    <w:p>
      <w:pPr>
        <w:spacing w:before="60" w:after="60"/>
        <w:ind w:left="720" w:hanging="540"/>
        <w:jc w:val="both"/>
      </w:pPr>
      <w:r>
        <w:rPr>
          <w:rFonts w:ascii="Times New Roman" w:cs="Times New Roman" w:eastAsia="Times New Roman" w:hAnsi="Times New Roman"/>
          <w:b/>
          <w:bCs/>
          <w:sz w:val="22"/>
          <w:szCs w:val="22"/>
        </w:rPr>
        <w:t xml:space="preserve">14.2.	</w:t>
      </w:r>
      <w:r>
        <w:rPr>
          <w:rFonts w:ascii="Times New Roman" w:cs="Times New Roman" w:eastAsia="Times New Roman" w:hAnsi="Times New Roman"/>
          <w:sz w:val="22"/>
          <w:szCs w:val="22"/>
        </w:rPr>
        <w:t xml:space="preserve">En ausencia de aprobación del Comité de Administración,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procurará invertir y colocar los recursos que integren el Patrimonio Fideicomitido y que sean susceptibles de invertir, en la forma y términos siguientes, que se trate de: i) instrumentos financieros, con riesgo clasificado "A", su equivalente o superior; o ii) instrumentos financieros de riesgo soberano; ambos de corto plazo y en la Instituciones Financieras con riesgo clasificado "A", su equivalente o superior.</w:t>
      </w:r>
    </w:p>
    <w:p>
      <w:pPr>
        <w:spacing w:before="60" w:after="60"/>
        <w:ind w:left="720" w:hanging="540"/>
        <w:jc w:val="both"/>
      </w:pPr>
      <w:r>
        <w:rPr>
          <w:rFonts w:ascii="Times New Roman" w:cs="Times New Roman" w:eastAsia="Times New Roman" w:hAnsi="Times New Roman"/>
          <w:b/>
          <w:bCs/>
          <w:sz w:val="22"/>
          <w:szCs w:val="22"/>
        </w:rPr>
        <w:t xml:space="preserve">14.3.	</w:t>
      </w:r>
      <w:r>
        <w:rPr>
          <w:rFonts w:ascii="Times New Roman" w:cs="Times New Roman" w:eastAsia="Times New Roman" w:hAnsi="Times New Roman"/>
          <w:sz w:val="22"/>
          <w:szCs w:val="22"/>
        </w:rPr>
        <w:t xml:space="preserve">A falta de instrucciones por parte del Comité de Administración, y así lo autoriza el </w:t>
      </w:r>
      <w:r>
        <w:rPr>
          <w:rFonts w:ascii="Times New Roman" w:cs="Times New Roman" w:eastAsia="Times New Roman" w:hAnsi="Times New Roman"/>
          <w:b/>
          <w:bCs/>
          <w:sz w:val="22"/>
          <w:szCs w:val="22"/>
        </w:rPr>
        <w:t xml:space="preserve">FIDEICOMITENTE FUNDADOR</w:t>
      </w:r>
      <w:r>
        <w:rPr>
          <w:rFonts w:ascii="Times New Roman" w:cs="Times New Roman" w:eastAsia="Times New Roman" w:hAnsi="Times New Roman"/>
          <w:sz w:val="22"/>
          <w:szCs w:val="22"/>
        </w:rPr>
        <w:t xml:space="preserve"> mediante este Acto,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procederá a invertir los recursos en efectivo que integren el Patrimonio Fideicomitido en instrumentos de riesgo clasificado "A", su equivalente o superior, o instrumentos financieros de riesgo soberano; ambos de renta fija a la vista o de liquidez diaria. En todo caso,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invertirá los fondos del Fideicomiso, realizando sus Mejores Esfuerzos para lograr un rendimiento con el menor riesgo posible que le ofrezca la institución financiera o del mercado de valores donde se realice la inversión sin avalar, garantizar o afianzar sus resultados.</w:t>
      </w:r>
    </w:p>
    <w:p>
      <w:pPr>
        <w:spacing w:before="60" w:after="60"/>
        <w:ind w:left="720" w:hanging="540"/>
        <w:jc w:val="both"/>
      </w:pPr>
      <w:r>
        <w:rPr>
          <w:rFonts w:ascii="Times New Roman" w:cs="Times New Roman" w:eastAsia="Times New Roman" w:hAnsi="Times New Roman"/>
          <w:b/>
          <w:bCs/>
          <w:sz w:val="22"/>
          <w:szCs w:val="22"/>
        </w:rPr>
        <w:t xml:space="preserve">14.4.	</w:t>
      </w:r>
      <w:r>
        <w:rPr>
          <w:rFonts w:ascii="Times New Roman" w:cs="Times New Roman" w:eastAsia="Times New Roman" w:hAnsi="Times New Roman"/>
          <w:sz w:val="22"/>
          <w:szCs w:val="22"/>
        </w:rPr>
        <w:t xml:space="preserve">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estará autorizado para celebrar o abrir, establecer y/o mantener los contratos o los certificados o las inversiones que se requieran con los puestos de bolsa o las instituciones financieras o del mercado de valores que le instruyan, para efectuar la inversión y llevar la administración de los recursos que integren el Patrimonio Fideicomitido.</w:t>
      </w:r>
    </w:p>
    <w:p>
      <w:pPr>
        <w:spacing w:before="60" w:after="60"/>
        <w:ind w:left="720" w:hanging="540"/>
        <w:jc w:val="both"/>
      </w:pPr>
      <w:r>
        <w:rPr>
          <w:rFonts w:ascii="Times New Roman" w:cs="Times New Roman" w:eastAsia="Times New Roman" w:hAnsi="Times New Roman"/>
          <w:b/>
          <w:bCs/>
          <w:sz w:val="22"/>
          <w:szCs w:val="22"/>
        </w:rPr>
        <w:t xml:space="preserve">14.5.	</w:t>
      </w:r>
      <w:r>
        <w:rPr>
          <w:rFonts w:ascii="Times New Roman" w:cs="Times New Roman" w:eastAsia="Times New Roman" w:hAnsi="Times New Roman"/>
          <w:sz w:val="22"/>
          <w:szCs w:val="22"/>
        </w:rPr>
        <w:t xml:space="preserve">Las inversiones deberán ajustarse a los horarios y montos de inversión conforme las políticas de la institución financiera o del mercado de valores en la que se realicen, por lo que, si el monto de los recursos no alcanza el mínimo necesario, los recursos se invertirán en los instrumentos que se ajusten a las políticas mencionadas sin responsabilidad para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ya que éste actuará en cumplimiento de las políticas de las instituciones financieras o del mercado de valores que manejen las inversiones y sobre las que no tiene injerencia.</w:t>
      </w:r>
    </w:p>
    <w:p>
      <w:pPr>
        <w:spacing w:before="60" w:after="60"/>
        <w:ind w:left="720" w:hanging="540"/>
        <w:jc w:val="both"/>
      </w:pPr>
      <w:r>
        <w:rPr>
          <w:rFonts w:ascii="Times New Roman" w:cs="Times New Roman" w:eastAsia="Times New Roman" w:hAnsi="Times New Roman"/>
          <w:b/>
          <w:bCs/>
          <w:sz w:val="22"/>
          <w:szCs w:val="22"/>
        </w:rPr>
        <w:t xml:space="preserve">14.6.	</w:t>
      </w:r>
      <w:r>
        <w:rPr>
          <w:rFonts w:ascii="Times New Roman" w:cs="Times New Roman" w:eastAsia="Times New Roman" w:hAnsi="Times New Roman"/>
          <w:sz w:val="22"/>
          <w:szCs w:val="22"/>
        </w:rPr>
        <w:t xml:space="preserve">Para los efectos de la inversión a que se refieren las secciones anteriores,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se sujetará en todo caso a las disposiciones legales o administrativas que regulen estas inversiones.</w:t>
      </w:r>
    </w:p>
    <w:p>
      <w:pPr>
        <w:spacing w:before="60" w:after="60"/>
        <w:ind w:left="720" w:hanging="540"/>
        <w:jc w:val="both"/>
      </w:pPr>
      <w:r>
        <w:rPr>
          <w:rFonts w:ascii="Times New Roman" w:cs="Times New Roman" w:eastAsia="Times New Roman" w:hAnsi="Times New Roman"/>
          <w:b/>
          <w:bCs/>
          <w:sz w:val="22"/>
          <w:szCs w:val="22"/>
        </w:rPr>
        <w:t xml:space="preserve">14.7.	</w:t>
      </w:r>
      <w:r>
        <w:rPr>
          <w:rFonts w:ascii="Times New Roman" w:cs="Times New Roman" w:eastAsia="Times New Roman" w:hAnsi="Times New Roman"/>
          <w:sz w:val="22"/>
          <w:szCs w:val="22"/>
        </w:rPr>
        <w:t xml:space="preserve">El </w:t>
      </w:r>
      <w:r>
        <w:rPr>
          <w:rFonts w:ascii="Times New Roman" w:cs="Times New Roman" w:eastAsia="Times New Roman" w:hAnsi="Times New Roman"/>
          <w:b/>
          <w:bCs/>
          <w:sz w:val="22"/>
          <w:szCs w:val="22"/>
        </w:rPr>
        <w:t xml:space="preserve">FIDEICOMITENTE FUNDADOR</w:t>
      </w:r>
      <w:r>
        <w:rPr>
          <w:rFonts w:ascii="Times New Roman" w:cs="Times New Roman" w:eastAsia="Times New Roman" w:hAnsi="Times New Roman"/>
          <w:sz w:val="22"/>
          <w:szCs w:val="22"/>
        </w:rPr>
        <w:t xml:space="preserve">, los Fideicomitentes Aportantes y Fideicomitentes Adherentes si los hubiera, y el Comité Técnico liberan expresamente al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de cualquier responsabilidad derivada de la compra de valores o instrumentos de inversión, así como por las pérdidas o menoscabos que pudieran afectar la materia del Fideicomiso, como consecuencia de las operaciones efectuadas por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salvo que dicha responsabilidad resulte de una falta o negligencia del propio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que se haya demostrado en una sentencia con el carácter de la cosa irrevocablemente juzgada.</w:t>
      </w:r>
    </w:p>
    <w:p>
      <w:pPr>
        <w:spacing w:before="60" w:after="60"/>
        <w:ind w:left="720" w:hanging="540"/>
        <w:jc w:val="both"/>
      </w:pPr>
      <w:r>
        <w:rPr>
          <w:rFonts w:ascii="Times New Roman" w:cs="Times New Roman" w:eastAsia="Times New Roman" w:hAnsi="Times New Roman"/>
          <w:b/>
          <w:bCs/>
          <w:sz w:val="22"/>
          <w:szCs w:val="22"/>
        </w:rPr>
        <w:t xml:space="preserve">14.8.	</w:t>
      </w:r>
      <w:r>
        <w:rPr>
          <w:rFonts w:ascii="Times New Roman" w:cs="Times New Roman" w:eastAsia="Times New Roman" w:hAnsi="Times New Roman"/>
          <w:sz w:val="22"/>
          <w:szCs w:val="22"/>
        </w:rPr>
        <w:t xml:space="preserve">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con cargo al Patrimonio Fideicomitido, pagará el importe de todos los gastos, comisiones o cualquiera otra erogación que se deriven de los actos o contratos necesarios para efectuar las inversiones. En caso de ser insuficientes los fondos para hacer frente a dichas erogaciones,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queda liberado de cualquier responsabilidad, quedando expresamente obligados de cumplirlo el </w:t>
      </w:r>
      <w:r>
        <w:rPr>
          <w:rFonts w:ascii="Times New Roman" w:cs="Times New Roman" w:eastAsia="Times New Roman" w:hAnsi="Times New Roman"/>
          <w:b/>
          <w:bCs/>
          <w:sz w:val="22"/>
          <w:szCs w:val="22"/>
        </w:rPr>
        <w:t xml:space="preserve">FIDEICOMITENTE FUNDADOR</w:t>
      </w:r>
      <w:r>
        <w:rPr>
          <w:rFonts w:ascii="Times New Roman" w:cs="Times New Roman" w:eastAsia="Times New Roman" w:hAnsi="Times New Roman"/>
          <w:sz w:val="22"/>
          <w:szCs w:val="22"/>
        </w:rPr>
        <w:t xml:space="preserve">, y Fideicomitentes Adherentes si los hubiera y según aplique.</w:t>
      </w:r>
    </w:p>
    <w:p>
      <w:pPr>
        <w:spacing w:before="80" w:after="80"/>
        <w:jc w:val="both"/>
      </w:pPr>
      <w:r>
        <w:rPr>
          <w:rFonts w:ascii="Times New Roman" w:cs="Times New Roman" w:eastAsia="Times New Roman" w:hAnsi="Times New Roman"/>
          <w:b/>
          <w:bCs/>
          <w:sz w:val="22"/>
          <w:szCs w:val="22"/>
        </w:rPr>
        <w:t xml:space="preserve">Artículo 15.	Domicilios De Elección.</w:t>
      </w:r>
      <w:r>
        <w:rPr>
          <w:rFonts w:ascii="Times New Roman" w:cs="Times New Roman" w:eastAsia="Times New Roman" w:hAnsi="Times New Roman"/>
          <w:sz w:val="22"/>
          <w:szCs w:val="22"/>
        </w:rPr>
        <w:t xml:space="preserve"> Los avisos y notificaciones que deba hacer el Fiduciario a la Fideicomitente y Fideicomisaria o al Comité de Administración se harán en los domicilios señalados y en caso de que hubiere algún cambio de éstos, deberán notificarlo por escrito al Fiduciario en un plazo no menor de diez (10) días posteriores al cambio de domicilio. En caso de no hacerlo, los avisos y las notificaciones que les haga al último domicilio señalado surtirán plenamente sus efectos legales y liberarán al Fiduciario de cualquier responsabilidad.</w:t>
      </w:r>
    </w:p>
    <w:p>
      <w:pPr>
        <w:spacing w:before="60" w:after="60"/>
        <w:ind w:left="720" w:hanging="540"/>
        <w:jc w:val="both"/>
      </w:pPr>
      <w:r>
        <w:rPr>
          <w:rFonts w:ascii="Times New Roman" w:cs="Times New Roman" w:eastAsia="Times New Roman" w:hAnsi="Times New Roman"/>
          <w:b/>
          <w:bCs/>
          <w:sz w:val="22"/>
          <w:szCs w:val="22"/>
        </w:rPr>
        <w:t xml:space="preserve">15.1	</w:t>
      </w:r>
      <w:r>
        <w:rPr>
          <w:rFonts w:ascii="Times New Roman" w:cs="Times New Roman" w:eastAsia="Times New Roman" w:hAnsi="Times New Roman"/>
          <w:sz w:val="22"/>
          <w:szCs w:val="22"/>
        </w:rPr>
        <w:t xml:space="preserve">La FIDEICOMITENTE FUNDADOR: </w:t>
      </w:r>
      <w:r>
        <w:rPr>
          <w:rFonts w:ascii="Times New Roman" w:cs="Times New Roman" w:eastAsia="Times New Roman" w:hAnsi="Times New Roman"/>
          <w:sz w:val="22"/>
          <w:szCs w:val="22"/>
        </w:rPr>
        <w:t xml:space="preserve">_____________________________________________</w:t>
      </w:r>
      <w:r>
        <w:rPr>
          <w:rFonts w:ascii="Times New Roman" w:cs="Times New Roman" w:eastAsia="Times New Roman" w:hAnsi="Times New Roman"/>
          <w:sz w:val="22"/>
          <w:szCs w:val="22"/>
        </w:rPr>
        <w:t xml:space="preserve">, Santo Domingo de Guzmán, República Dominicana.</w:t>
      </w:r>
    </w:p>
    <w:p>
      <w:pPr>
        <w:spacing w:before="60" w:after="60"/>
        <w:ind w:left="720" w:hanging="540"/>
        <w:jc w:val="both"/>
      </w:pPr>
      <w:r>
        <w:rPr>
          <w:rFonts w:ascii="Times New Roman" w:cs="Times New Roman" w:eastAsia="Times New Roman" w:hAnsi="Times New Roman"/>
          <w:b/>
          <w:bCs/>
          <w:sz w:val="22"/>
          <w:szCs w:val="22"/>
        </w:rPr>
        <w:t xml:space="preserve">15.2	</w:t>
      </w:r>
      <w:r>
        <w:rPr>
          <w:rFonts w:ascii="Times New Roman" w:cs="Times New Roman" w:eastAsia="Times New Roman" w:hAnsi="Times New Roman"/>
          <w:sz w:val="22"/>
          <w:szCs w:val="22"/>
        </w:rPr>
        <w:t xml:space="preserve">Atención a Edward De Valle, representante legal de HOTEL COLLECTION INTERNATIONAL, S.R.L., con el siguiente correo electrónico: </w:t>
      </w:r>
      <w:r>
        <w:rPr>
          <w:rFonts w:ascii="Times New Roman" w:cs="Times New Roman" w:eastAsia="Times New Roman" w:hAnsi="Times New Roman"/>
          <w:sz w:val="22"/>
          <w:szCs w:val="22"/>
        </w:rPr>
        <w:t xml:space="preserve">_______________________________</w:t>
      </w:r>
      <w:r>
        <w:rPr>
          <w:rFonts w:ascii="Times New Roman" w:cs="Times New Roman" w:eastAsia="Times New Roman" w:hAnsi="Times New Roman"/>
          <w:sz w:val="22"/>
          <w:szCs w:val="22"/>
        </w:rPr>
        <w:t xml:space="preserve">, teléfono </w:t>
      </w:r>
      <w:r>
        <w:rPr>
          <w:rFonts w:ascii="Times New Roman" w:cs="Times New Roman" w:eastAsia="Times New Roman" w:hAnsi="Times New Roman"/>
          <w:sz w:val="22"/>
          <w:szCs w:val="22"/>
        </w:rPr>
        <w:t xml:space="preserve">_______________________________</w:t>
      </w:r>
      <w:r>
        <w:rPr>
          <w:rFonts w:ascii="Times New Roman" w:cs="Times New Roman" w:eastAsia="Times New Roman" w:hAnsi="Times New Roman"/>
          <w:sz w:val="22"/>
          <w:szCs w:val="22"/>
        </w:rPr>
        <w:t xml:space="preserve">.</w:t>
      </w:r>
    </w:p>
    <w:p>
      <w:pPr>
        <w:spacing w:before="60" w:after="60"/>
        <w:ind w:left="720" w:hanging="540"/>
        <w:jc w:val="both"/>
      </w:pPr>
      <w:r>
        <w:rPr>
          <w:rFonts w:ascii="Times New Roman" w:cs="Times New Roman" w:eastAsia="Times New Roman" w:hAnsi="Times New Roman"/>
          <w:b/>
          <w:bCs/>
          <w:sz w:val="22"/>
          <w:szCs w:val="22"/>
        </w:rPr>
        <w:t xml:space="preserve">15.3	</w:t>
      </w:r>
      <w:r>
        <w:rPr>
          <w:rFonts w:ascii="Times New Roman" w:cs="Times New Roman" w:eastAsia="Times New Roman" w:hAnsi="Times New Roman"/>
          <w:sz w:val="22"/>
          <w:szCs w:val="22"/>
        </w:rPr>
        <w:t xml:space="preserve">El Fiduciario: el domicilio ubicado en la Avenida Winston Churchill esquina calle David Ben Gurión, Plaza Solange, cuarta planta, Santo Domingo de Guzmán, Distrito Nacional, República Dominicana.</w:t>
      </w:r>
    </w:p>
    <w:p>
      <w:pPr>
        <w:spacing w:before="60" w:after="60"/>
        <w:ind w:left="720" w:hanging="540"/>
        <w:jc w:val="both"/>
      </w:pPr>
      <w:r>
        <w:rPr>
          <w:rFonts w:ascii="Times New Roman" w:cs="Times New Roman" w:eastAsia="Times New Roman" w:hAnsi="Times New Roman"/>
          <w:b/>
          <w:bCs/>
          <w:sz w:val="22"/>
          <w:szCs w:val="22"/>
        </w:rPr>
        <w:t xml:space="preserve">15.4	</w:t>
      </w:r>
      <w:r>
        <w:rPr>
          <w:rFonts w:ascii="Times New Roman" w:cs="Times New Roman" w:eastAsia="Times New Roman" w:hAnsi="Times New Roman"/>
          <w:sz w:val="22"/>
          <w:szCs w:val="22"/>
        </w:rPr>
        <w:t xml:space="preserve">Atención a Robert Vladimir Sánchez Puente, Presidente y Gestor Fiduciario de PARTNERS FIDUCIARIOS, S.A., con el siguiente correo electrónico: roberto.sanchez@partnersfiduciarios.com, teléfono (829) 000-0000.</w:t>
      </w:r>
    </w:p>
    <w:p>
      <w:pPr>
        <w:spacing w:before="80" w:after="80"/>
        <w:jc w:val="both"/>
      </w:pPr>
      <w:r>
        <w:rPr>
          <w:rFonts w:ascii="Times New Roman" w:cs="Times New Roman" w:eastAsia="Times New Roman" w:hAnsi="Times New Roman"/>
          <w:b/>
          <w:bCs/>
          <w:sz w:val="22"/>
          <w:szCs w:val="22"/>
        </w:rPr>
        <w:t xml:space="preserve">Artículo 16.	Defensa Del Patrimonio Fideicomitido.</w:t>
      </w:r>
      <w:r>
        <w:rPr>
          <w:rFonts w:ascii="Times New Roman" w:cs="Times New Roman" w:eastAsia="Times New Roman" w:hAnsi="Times New Roman"/>
          <w:sz w:val="22"/>
          <w:szCs w:val="22"/>
        </w:rPr>
        <w:t xml:space="preserve"> Para la defensa del Patrimonio del Fideicomiso, las Partes convienen en sujetarse a las estipulaciones contenidas en este artículo de manera enunciativa más no limitativa, ya que acuerdan hacer sus mejores esfuerzos para la protección y defensa del Patrimonio del Fideicomiso de acuerdo a sus posibilidades en el momento de su actuación.</w:t>
      </w:r>
    </w:p>
    <w:p>
      <w:pPr>
        <w:spacing w:before="60" w:after="60"/>
        <w:ind w:left="720" w:hanging="540"/>
        <w:jc w:val="both"/>
      </w:pPr>
      <w:r>
        <w:rPr>
          <w:rFonts w:ascii="Times New Roman" w:cs="Times New Roman" w:eastAsia="Times New Roman" w:hAnsi="Times New Roman"/>
          <w:b/>
          <w:bCs/>
          <w:sz w:val="22"/>
          <w:szCs w:val="22"/>
        </w:rPr>
        <w:t xml:space="preserve">16.1	</w:t>
      </w:r>
      <w:r>
        <w:rPr>
          <w:rFonts w:ascii="Times New Roman" w:cs="Times New Roman" w:eastAsia="Times New Roman" w:hAnsi="Times New Roman"/>
          <w:sz w:val="22"/>
          <w:szCs w:val="22"/>
        </w:rPr>
        <w:t xml:space="preserve">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deberá actuar con diligencia y responsabilidad como buen padre de familia. No obstante, no será responsable de hechos o actos de las Partes, de terceros o de autoridades que impidan o dificulten el cumplimiento de los fines de este Fideicomiso, cuando estos actos puedan asimilarse a casos de fuerza mayor y/o resulten de la ejecución de órdenes judiciales o administrativas con la autoridad de la cosa irrevocablemente juzgada. Conforme al artículo 11 de la Ley 189-11,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estará obligado a ejercer las acciones judiciales y extrajudiciales en defensa del "Patrimonio del Fideicomiso", y en su defecto, puede hacerlo el Fideicomitente de forma indistinta.</w:t>
      </w:r>
    </w:p>
    <w:p>
      <w:pPr>
        <w:spacing w:before="60" w:after="60"/>
        <w:ind w:left="720" w:hanging="540"/>
        <w:jc w:val="both"/>
      </w:pPr>
      <w:r>
        <w:rPr>
          <w:rFonts w:ascii="Times New Roman" w:cs="Times New Roman" w:eastAsia="Times New Roman" w:hAnsi="Times New Roman"/>
          <w:b/>
          <w:bCs/>
          <w:sz w:val="22"/>
          <w:szCs w:val="22"/>
        </w:rPr>
        <w:t xml:space="preserve">16.2	</w:t>
      </w:r>
      <w:r>
        <w:rPr>
          <w:rFonts w:ascii="Times New Roman" w:cs="Times New Roman" w:eastAsia="Times New Roman" w:hAnsi="Times New Roman"/>
          <w:sz w:val="22"/>
          <w:szCs w:val="22"/>
        </w:rPr>
        <w:t xml:space="preserve">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podrá delegar en la persona o en la firma de abogados y/o auditores que designen el Comité de Administración o el </w:t>
      </w:r>
      <w:r>
        <w:rPr>
          <w:rFonts w:ascii="Times New Roman" w:cs="Times New Roman" w:eastAsia="Times New Roman" w:hAnsi="Times New Roman"/>
          <w:b/>
          <w:bCs/>
          <w:sz w:val="22"/>
          <w:szCs w:val="22"/>
        </w:rPr>
        <w:t xml:space="preserve">FIDEICOMITENTE</w:t>
      </w:r>
      <w:r>
        <w:rPr>
          <w:rFonts w:ascii="Times New Roman" w:cs="Times New Roman" w:eastAsia="Times New Roman" w:hAnsi="Times New Roman"/>
          <w:sz w:val="22"/>
          <w:szCs w:val="22"/>
        </w:rPr>
        <w:t xml:space="preserve">, las facultades necesarias para que ejerzan las medidas de protección del Patrimonio del Fideicomiso, y estará obligado a colaborar en lo que se le requiera para la defensa del patrimonio.</w:t>
      </w:r>
    </w:p>
    <w:p>
      <w:pPr>
        <w:spacing w:before="60" w:after="60"/>
        <w:ind w:left="720" w:hanging="540"/>
        <w:jc w:val="both"/>
      </w:pPr>
      <w:r>
        <w:rPr>
          <w:rFonts w:ascii="Times New Roman" w:cs="Times New Roman" w:eastAsia="Times New Roman" w:hAnsi="Times New Roman"/>
          <w:b/>
          <w:bCs/>
          <w:sz w:val="22"/>
          <w:szCs w:val="22"/>
        </w:rPr>
        <w:t xml:space="preserve">16.3	</w:t>
      </w:r>
      <w:r>
        <w:rPr>
          <w:rFonts w:ascii="Times New Roman" w:cs="Times New Roman" w:eastAsia="Times New Roman" w:hAnsi="Times New Roman"/>
          <w:sz w:val="22"/>
          <w:szCs w:val="22"/>
        </w:rPr>
        <w:t xml:space="preserve">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no será responsable de las actuaciones de los terceros que se contraten por instrucciones del Comité de Administración para la defensa del Patrimonio del Fideicomiso, ni de los gastos y honorarios que éstos generen. En caso de urgencia el Fiduciario podrá llevar a cabo los actos indispensables para conservar el Patrimonio del Fideicomiso, sin perjuicio de designar a la brevedad posible el apoderado a que se refiere el párrafo anterior.</w:t>
      </w:r>
    </w:p>
    <w:p>
      <w:pPr>
        <w:spacing w:before="60" w:after="60"/>
        <w:ind w:left="720" w:hanging="540"/>
        <w:jc w:val="both"/>
      </w:pPr>
      <w:r>
        <w:rPr>
          <w:rFonts w:ascii="Times New Roman" w:cs="Times New Roman" w:eastAsia="Times New Roman" w:hAnsi="Times New Roman"/>
          <w:b/>
          <w:bCs/>
          <w:sz w:val="22"/>
          <w:szCs w:val="22"/>
        </w:rPr>
        <w:t xml:space="preserve">16.4	</w:t>
      </w:r>
      <w:r>
        <w:rPr>
          <w:rFonts w:ascii="Times New Roman" w:cs="Times New Roman" w:eastAsia="Times New Roman" w:hAnsi="Times New Roman"/>
          <w:sz w:val="22"/>
          <w:szCs w:val="22"/>
        </w:rPr>
        <w:t xml:space="preserve">Los honorarios del apoderado, así como los gastos y costas que se produzcan, serán cubiertos ya sea con cargo al Patrimonio del Fideicomiso siempre y cuando sean gastos que se encuentren debidamente justificados y hayan sido aprobados por el Comité de Administración.</w:t>
      </w:r>
    </w:p>
    <w:p>
      <w:pPr>
        <w:spacing w:before="80" w:after="80"/>
        <w:jc w:val="both"/>
      </w:pPr>
      <w:r>
        <w:rPr>
          <w:rFonts w:ascii="Times New Roman" w:cs="Times New Roman" w:eastAsia="Times New Roman" w:hAnsi="Times New Roman"/>
          <w:b/>
          <w:bCs/>
          <w:sz w:val="22"/>
          <w:szCs w:val="22"/>
        </w:rPr>
        <w:t xml:space="preserve">Artículo 17.	Gastos Derechos e Impuestos.</w:t>
      </w:r>
      <w:r>
        <w:rPr>
          <w:rFonts w:ascii="Times New Roman" w:cs="Times New Roman" w:eastAsia="Times New Roman" w:hAnsi="Times New Roman"/>
          <w:sz w:val="22"/>
          <w:szCs w:val="22"/>
        </w:rPr>
        <w:t xml:space="preserve"> Las Partes Convienen en que todos los gastos, derechos e impuestos que se causen con motivo del presente Fideicomiso, desde su constitución hasta su extinción, correrán a cargo del Patrimonio del Fideicomiso, hasta donde éste alcance y de no bastar estarán a cargo del Fideicomitente de forma indistinta.</w:t>
      </w:r>
    </w:p>
    <w:p>
      <w:pPr>
        <w:spacing w:before="60" w:after="60"/>
        <w:ind w:left="720" w:hanging="540"/>
        <w:jc w:val="both"/>
      </w:pPr>
      <w:r>
        <w:rPr>
          <w:rFonts w:ascii="Times New Roman" w:cs="Times New Roman" w:eastAsia="Times New Roman" w:hAnsi="Times New Roman"/>
          <w:b/>
          <w:bCs/>
          <w:sz w:val="22"/>
          <w:szCs w:val="22"/>
        </w:rPr>
        <w:t xml:space="preserve">17.1	</w:t>
      </w:r>
      <w:r>
        <w:rPr>
          <w:rFonts w:ascii="Times New Roman" w:cs="Times New Roman" w:eastAsia="Times New Roman" w:hAnsi="Times New Roman"/>
          <w:sz w:val="22"/>
          <w:szCs w:val="22"/>
        </w:rPr>
        <w:t xml:space="preserve">En caso de ser insuficiente el Patrimonio del Fideicomiso para hacer frente a dichas erogaciones,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queda liberado de cualquier responsabilidad por el cumplimiento de los actos respectivos a menos que la insuficiencia de fondos resulte de su falta, quedando expresamente obligados de cumplirlos el Fideicomitente de forma indistinta.</w:t>
      </w:r>
    </w:p>
    <w:p>
      <w:pPr>
        <w:spacing w:before="60" w:after="60"/>
        <w:ind w:left="720" w:hanging="540"/>
        <w:jc w:val="both"/>
      </w:pPr>
      <w:r>
        <w:rPr>
          <w:rFonts w:ascii="Times New Roman" w:cs="Times New Roman" w:eastAsia="Times New Roman" w:hAnsi="Times New Roman"/>
          <w:b/>
          <w:bCs/>
          <w:sz w:val="22"/>
          <w:szCs w:val="22"/>
        </w:rPr>
        <w:t xml:space="preserve">17.2	</w:t>
      </w:r>
      <w:r>
        <w:rPr>
          <w:rFonts w:ascii="Times New Roman" w:cs="Times New Roman" w:eastAsia="Times New Roman" w:hAnsi="Times New Roman"/>
          <w:sz w:val="22"/>
          <w:szCs w:val="22"/>
        </w:rPr>
        <w:t xml:space="preserve">El Fiduciario deberá cumplir en términos de la Ley, el Reglamento y las Normas emitidas por la Dirección General de Impuestos Internos (DGII) sobre los deberes y obligaciones tributarias puestas a su cargo y que correspondan al "Fideicomiso" con cargo al patrimonio del mismo hasta donde este alcance, y de no bastar estarán a cargo del Fideicomitente.</w:t>
      </w:r>
    </w:p>
    <w:p>
      <w:pPr>
        <w:spacing w:before="80" w:after="80"/>
        <w:jc w:val="both"/>
      </w:pPr>
      <w:r>
        <w:rPr>
          <w:rFonts w:ascii="Times New Roman" w:cs="Times New Roman" w:eastAsia="Times New Roman" w:hAnsi="Times New Roman"/>
          <w:b/>
          <w:bCs/>
          <w:sz w:val="22"/>
          <w:szCs w:val="22"/>
        </w:rPr>
        <w:t xml:space="preserve">Artículo 18.	Rendición De Cuentas.</w:t>
      </w:r>
      <w:r>
        <w:rPr>
          <w:rFonts w:ascii="Times New Roman" w:cs="Times New Roman" w:eastAsia="Times New Roman" w:hAnsi="Times New Roman"/>
          <w:sz w:val="22"/>
          <w:szCs w:val="22"/>
        </w:rPr>
        <w:t xml:space="preserve"> De conformidad con lo pactado en este Fideicomiso el Fiduciario deberá rendir cuentas de su administración a la Fideicomitente conforme a lo que en este artículo se conviene.</w:t>
      </w:r>
    </w:p>
    <w:p>
      <w:pPr>
        <w:spacing w:before="60" w:after="60"/>
        <w:ind w:left="720" w:hanging="540"/>
        <w:jc w:val="both"/>
      </w:pPr>
      <w:r>
        <w:rPr>
          <w:rFonts w:ascii="Times New Roman" w:cs="Times New Roman" w:eastAsia="Times New Roman" w:hAnsi="Times New Roman"/>
          <w:b/>
          <w:bCs/>
          <w:sz w:val="22"/>
          <w:szCs w:val="22"/>
        </w:rPr>
        <w:t xml:space="preserve">18.1	</w:t>
      </w:r>
      <w:r>
        <w:rPr>
          <w:rFonts w:ascii="Times New Roman" w:cs="Times New Roman" w:eastAsia="Times New Roman" w:hAnsi="Times New Roman"/>
          <w:sz w:val="22"/>
          <w:szCs w:val="22"/>
        </w:rPr>
        <w:t xml:space="preserve">El Fiduciario elaborará y remitirá bimensualmente a la Fideicomitente y al Comité de Administración, ya sea de manera física o virtual, a los domicilios de elección establecidos en este Fideicomiso o a través de los correos electrónicos de indicados, los estados de cuenta que manifiesten los movimientos realizados en este Fideicomiso durante el período correspondiente.</w:t>
      </w:r>
    </w:p>
    <w:p>
      <w:pPr>
        <w:spacing w:before="60" w:after="60"/>
        <w:ind w:left="720" w:hanging="540"/>
        <w:jc w:val="both"/>
      </w:pPr>
      <w:r>
        <w:rPr>
          <w:rFonts w:ascii="Times New Roman" w:cs="Times New Roman" w:eastAsia="Times New Roman" w:hAnsi="Times New Roman"/>
          <w:b/>
          <w:bCs/>
          <w:sz w:val="22"/>
          <w:szCs w:val="22"/>
        </w:rPr>
        <w:t xml:space="preserve">18.2	</w:t>
      </w:r>
      <w:r>
        <w:rPr>
          <w:rFonts w:ascii="Times New Roman" w:cs="Times New Roman" w:eastAsia="Times New Roman" w:hAnsi="Times New Roman"/>
          <w:sz w:val="22"/>
          <w:szCs w:val="22"/>
        </w:rPr>
        <w:t xml:space="preserve">Si el Comité de Administración, o la </w:t>
      </w:r>
      <w:r>
        <w:rPr>
          <w:rFonts w:ascii="Times New Roman" w:cs="Times New Roman" w:eastAsia="Times New Roman" w:hAnsi="Times New Roman"/>
          <w:b/>
          <w:bCs/>
          <w:sz w:val="22"/>
          <w:szCs w:val="22"/>
        </w:rPr>
        <w:t xml:space="preserve">FIDEICOMITENTE</w:t>
      </w:r>
      <w:r>
        <w:rPr>
          <w:rFonts w:ascii="Times New Roman" w:cs="Times New Roman" w:eastAsia="Times New Roman" w:hAnsi="Times New Roman"/>
          <w:sz w:val="22"/>
          <w:szCs w:val="22"/>
        </w:rPr>
        <w:t xml:space="preserve"> requirieran una copia de dichos estados de cuenta, la solicitarán por escrito al Fiduciario.</w:t>
      </w:r>
    </w:p>
    <w:p>
      <w:pPr>
        <w:spacing w:before="60" w:after="60"/>
        <w:ind w:left="720" w:hanging="540"/>
        <w:jc w:val="both"/>
      </w:pPr>
      <w:r>
        <w:rPr>
          <w:rFonts w:ascii="Times New Roman" w:cs="Times New Roman" w:eastAsia="Times New Roman" w:hAnsi="Times New Roman"/>
          <w:b/>
          <w:bCs/>
          <w:sz w:val="22"/>
          <w:szCs w:val="22"/>
        </w:rPr>
        <w:t xml:space="preserve">18.3	</w:t>
      </w:r>
      <w:r>
        <w:rPr>
          <w:rFonts w:ascii="Times New Roman" w:cs="Times New Roman" w:eastAsia="Times New Roman" w:hAnsi="Times New Roman"/>
          <w:sz w:val="22"/>
          <w:szCs w:val="22"/>
        </w:rPr>
        <w:t xml:space="preserve">Las Partes" convienen que el Fideicomitente y el Comité de Administración gozará de un plazo de treinta (30) días calendario contados a partir de la fecha de los citados estados de cuenta, para hacer, en su caso, aclaraciones a los mismos, transcurrido este plazo, dichos estados de cuenta se tendrán por tácitamente aprobados, de conformidad con la Ley.</w:t>
      </w:r>
    </w:p>
    <w:p>
      <w:pPr>
        <w:spacing w:before="60" w:after="60"/>
        <w:ind w:left="720" w:hanging="540"/>
        <w:jc w:val="both"/>
      </w:pPr>
      <w:r>
        <w:rPr>
          <w:rFonts w:ascii="Times New Roman" w:cs="Times New Roman" w:eastAsia="Times New Roman" w:hAnsi="Times New Roman"/>
          <w:b/>
          <w:bCs/>
          <w:sz w:val="22"/>
          <w:szCs w:val="22"/>
        </w:rPr>
        <w:t xml:space="preserve">18.4	</w:t>
      </w:r>
      <w:r>
        <w:rPr>
          <w:rFonts w:ascii="Times New Roman" w:cs="Times New Roman" w:eastAsia="Times New Roman" w:hAnsi="Times New Roman"/>
          <w:sz w:val="22"/>
          <w:szCs w:val="22"/>
        </w:rPr>
        <w:t xml:space="preserve">Una vez aceptada la rendición de cuentas, ya fuere en forma expresa o tácita,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quedará libre de toda responsabilidad por su actuación durante el período que abarque la rendición de cuentas. Dicha rendición de cuentas o su aceptación no eximirá a de responsabilidad por daños causados por su falta, negligencia o dolo, ya sea que esta sea incurrida por él mismo, su personal, administradores y/o accionistas.</w:t>
      </w:r>
    </w:p>
    <w:p>
      <w:pPr>
        <w:spacing w:before="60" w:after="60"/>
        <w:ind w:left="720" w:hanging="540"/>
        <w:jc w:val="both"/>
      </w:pPr>
      <w:r>
        <w:rPr>
          <w:rFonts w:ascii="Times New Roman" w:cs="Times New Roman" w:eastAsia="Times New Roman" w:hAnsi="Times New Roman"/>
          <w:b/>
          <w:bCs/>
          <w:sz w:val="22"/>
          <w:szCs w:val="22"/>
        </w:rPr>
        <w:t xml:space="preserve">18.5	</w:t>
      </w:r>
      <w:r>
        <w:rPr>
          <w:rFonts w:ascii="Times New Roman" w:cs="Times New Roman" w:eastAsia="Times New Roman" w:hAnsi="Times New Roman"/>
          <w:sz w:val="22"/>
          <w:szCs w:val="22"/>
        </w:rPr>
        <w:t xml:space="preserve">Los estados de cuenta presentados al </w:t>
      </w:r>
      <w:r>
        <w:rPr>
          <w:rFonts w:ascii="Times New Roman" w:cs="Times New Roman" w:eastAsia="Times New Roman" w:hAnsi="Times New Roman"/>
          <w:b/>
          <w:bCs/>
          <w:sz w:val="22"/>
          <w:szCs w:val="22"/>
        </w:rPr>
        <w:t xml:space="preserve">FIDEICOMITENTE</w:t>
      </w:r>
      <w:r>
        <w:rPr>
          <w:rFonts w:ascii="Times New Roman" w:cs="Times New Roman" w:eastAsia="Times New Roman" w:hAnsi="Times New Roman"/>
          <w:sz w:val="22"/>
          <w:szCs w:val="22"/>
        </w:rPr>
        <w:t xml:space="preserve"> y al Comité de Administración por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se emitirán de conformidad con las prácticas de contabilidad aceptadas, conteniendo como mínimo los requisitos que señalan los artículos de la Ley y el 37 del Reglamento.</w:t>
      </w:r>
    </w:p>
    <w:p>
      <w:pPr>
        <w:spacing w:before="80" w:after="80"/>
        <w:jc w:val="both"/>
      </w:pPr>
      <w:r>
        <w:rPr>
          <w:rFonts w:ascii="Times New Roman" w:cs="Times New Roman" w:eastAsia="Times New Roman" w:hAnsi="Times New Roman"/>
          <w:b/>
          <w:bCs/>
          <w:sz w:val="22"/>
          <w:szCs w:val="22"/>
        </w:rPr>
        <w:t xml:space="preserve">Artículo 19.	Responsabilidad Del FIDUCIARIO.</w:t>
      </w:r>
      <w:r>
        <w:rPr>
          <w:rFonts w:ascii="Times New Roman" w:cs="Times New Roman" w:eastAsia="Times New Roman" w:hAnsi="Times New Roman"/>
          <w:sz w:val="22"/>
          <w:szCs w:val="22"/>
        </w:rPr>
        <w:t xml:space="preserve"> Las Partes expresamente convienen que el Fiduciario no responderá con sus bienes por las obligaciones contraídas en la ejecución del Fideicomiso. Estas obligaciones serán satisfechas exclusivamente los bienes fideicomitidos, conforme a lo dispuesto en la Ley 189-11, por lo que acuerdan lo siguiente:</w:t>
      </w:r>
    </w:p>
    <w:p>
      <w:pPr>
        <w:spacing w:before="60" w:after="60"/>
        <w:ind w:left="720" w:hanging="540"/>
        <w:jc w:val="both"/>
      </w:pPr>
      <w:r>
        <w:rPr>
          <w:rFonts w:ascii="Times New Roman" w:cs="Times New Roman" w:eastAsia="Times New Roman" w:hAnsi="Times New Roman"/>
          <w:b/>
          <w:bCs/>
          <w:sz w:val="22"/>
          <w:szCs w:val="22"/>
        </w:rPr>
        <w:t xml:space="preserve">19.1	</w:t>
      </w:r>
      <w:r>
        <w:rPr>
          <w:rFonts w:ascii="Times New Roman" w:cs="Times New Roman" w:eastAsia="Times New Roman" w:hAnsi="Times New Roman"/>
          <w:sz w:val="22"/>
          <w:szCs w:val="22"/>
        </w:rPr>
        <w:t xml:space="preserve">Las Partes convienen en que el Fiduciario deberá actuar conforme a los Fines del Fideicomiso, así como en acatamiento de las instrucciones del Comité de Administración o del Fideicomitente, según corresponda, actuando con la diligencia conforme a las buenas prácticas de gestión y administración fiduciaria. Las instrucciones de éstos, sin embargo, no deberán cumplirse por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cuando sean ilícitas o dictadas en exceso de las facultades conferidas o bien supongan una violación de los artículos de este Fideicomiso.</w:t>
      </w:r>
    </w:p>
    <w:p>
      <w:pPr>
        <w:spacing w:before="60" w:after="60"/>
        <w:ind w:left="720" w:hanging="540"/>
        <w:jc w:val="both"/>
      </w:pPr>
      <w:r>
        <w:rPr>
          <w:rFonts w:ascii="Times New Roman" w:cs="Times New Roman" w:eastAsia="Times New Roman" w:hAnsi="Times New Roman"/>
          <w:b/>
          <w:bCs/>
          <w:sz w:val="22"/>
          <w:szCs w:val="22"/>
        </w:rPr>
        <w:t xml:space="preserve">19.2	</w:t>
      </w:r>
      <w:r>
        <w:rPr>
          <w:rFonts w:ascii="Times New Roman" w:cs="Times New Roman" w:eastAsia="Times New Roman" w:hAnsi="Times New Roman"/>
          <w:sz w:val="22"/>
          <w:szCs w:val="22"/>
        </w:rPr>
        <w:t xml:space="preserve">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no asume más obligaciones que las expresamente pactadas en este Fideicomiso y las que para su cargo establece la ley, el reglamento y otras normativas aplicables, no será responsable de los hechos, actos u omisiones de la Fideicomitente y Fideicomisaria, de los Beneficiarios A y B, del Comité de Administración o de terceros o de autoridades que impidan el cumplimiento de los fines de este Fideicomiso, cuando estos actos u omisiones revistan las características de un caso de fuerza mayor y/o resulten de la ejecución de una orden judicial o administrativa con la autoridad irrevocable de la cosa juzgada, situación que deberá ser comprobada por el </w:t>
      </w:r>
      <w:r>
        <w:rPr>
          <w:rFonts w:ascii="Times New Roman" w:cs="Times New Roman" w:eastAsia="Times New Roman" w:hAnsi="Times New Roman"/>
          <w:b/>
          <w:bCs/>
          <w:sz w:val="22"/>
          <w:szCs w:val="22"/>
        </w:rPr>
        <w:t xml:space="preserve">FIDUCIARIO.</w:t>
      </w:r>
    </w:p>
    <w:p>
      <w:pPr>
        <w:spacing w:before="60" w:after="60"/>
        <w:ind w:left="720" w:hanging="540"/>
        <w:jc w:val="both"/>
      </w:pPr>
      <w:r>
        <w:rPr>
          <w:rFonts w:ascii="Times New Roman" w:cs="Times New Roman" w:eastAsia="Times New Roman" w:hAnsi="Times New Roman"/>
          <w:b/>
          <w:bCs/>
          <w:sz w:val="22"/>
          <w:szCs w:val="22"/>
        </w:rPr>
        <w:t xml:space="preserve">19.3	</w:t>
      </w:r>
      <w:r>
        <w:rPr>
          <w:rFonts w:ascii="Times New Roman" w:cs="Times New Roman" w:eastAsia="Times New Roman" w:hAnsi="Times New Roman"/>
          <w:sz w:val="22"/>
          <w:szCs w:val="22"/>
        </w:rPr>
        <w:t xml:space="preserve">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debe indicar expresamente cuando actúe por cuenta del Fideicomiso.</w:t>
      </w:r>
    </w:p>
    <w:p>
      <w:pPr>
        <w:spacing w:before="60" w:after="60"/>
        <w:ind w:left="720" w:hanging="540"/>
        <w:jc w:val="both"/>
      </w:pPr>
      <w:r>
        <w:rPr>
          <w:rFonts w:ascii="Times New Roman" w:cs="Times New Roman" w:eastAsia="Times New Roman" w:hAnsi="Times New Roman"/>
          <w:b/>
          <w:bCs/>
          <w:sz w:val="22"/>
          <w:szCs w:val="22"/>
        </w:rPr>
        <w:t xml:space="preserve">19.4	</w:t>
      </w:r>
      <w:r>
        <w:rPr>
          <w:rFonts w:ascii="Times New Roman" w:cs="Times New Roman" w:eastAsia="Times New Roman" w:hAnsi="Times New Roman"/>
          <w:sz w:val="22"/>
          <w:szCs w:val="22"/>
        </w:rPr>
        <w:t xml:space="preserve">En razón de lo anterior, las obligaciones patrimoniales que se deriven a cargo del Fiduciario cuando este actúe por cuenta del Fideicomiso, deberán invariablemente interpretarse que son con cargo al Patrimonio del Fideicomiso y hasta donde este baste y alcance, pues el Fiduciario con la suscripción de este Fideicomiso no contrae obligaciones patrimoniales en forma personal, ni será responsable en forma alguna de responder en bienes de su exclusiva propiedad, salvo en los casos en que judicialmente se compruebe que sean derivados de dolo y/o negligencias en el desempeño de su gestión, en cuyo caso los Fideicomitente tendrá el derecho de ejercer contra el Fiduciario las acciones judiciales que correspondan.</w:t>
      </w:r>
    </w:p>
    <w:p>
      <w:pPr>
        <w:spacing w:before="60" w:after="60"/>
        <w:ind w:left="720" w:hanging="540"/>
        <w:jc w:val="both"/>
      </w:pPr>
      <w:r>
        <w:rPr>
          <w:rFonts w:ascii="Times New Roman" w:cs="Times New Roman" w:eastAsia="Times New Roman" w:hAnsi="Times New Roman"/>
          <w:b/>
          <w:bCs/>
          <w:sz w:val="22"/>
          <w:szCs w:val="22"/>
        </w:rPr>
        <w:t xml:space="preserve">19.5	</w:t>
      </w:r>
      <w:r>
        <w:rPr>
          <w:rFonts w:ascii="Times New Roman" w:cs="Times New Roman" w:eastAsia="Times New Roman" w:hAnsi="Times New Roman"/>
          <w:sz w:val="22"/>
          <w:szCs w:val="22"/>
        </w:rPr>
        <w:t xml:space="preserve">El Fiduciario acepta, reconoce y asume la completa responsabilidad, ya sea esta civil o penal, por las faltas que cometa en el ejercicio de su gestión en el presente Fideicomiso y siempre y cuando se compruebe judicialmente que existió de su parte dolo, negligencia, y/o incumplimientos de sus obligaciones contractuales o legales.</w:t>
      </w:r>
    </w:p>
    <w:p>
      <w:pPr>
        <w:spacing w:before="80" w:after="80"/>
        <w:jc w:val="both"/>
      </w:pPr>
      <w:r>
        <w:rPr>
          <w:rFonts w:ascii="Times New Roman" w:cs="Times New Roman" w:eastAsia="Times New Roman" w:hAnsi="Times New Roman"/>
          <w:b/>
          <w:bCs/>
          <w:sz w:val="22"/>
          <w:szCs w:val="22"/>
        </w:rPr>
        <w:t xml:space="preserve">Artículo 20.	Derechos Del FIDUCIARIO.</w:t>
      </w:r>
      <w:r>
        <w:rPr>
          <w:rFonts w:ascii="Times New Roman" w:cs="Times New Roman" w:eastAsia="Times New Roman" w:hAnsi="Times New Roman"/>
          <w:sz w:val="22"/>
          <w:szCs w:val="22"/>
        </w:rPr>
        <w:t xml:space="preserve"> Son derechos del FIDUCIARIO:</w:t>
      </w:r>
    </w:p>
    <w:p>
      <w:pPr>
        <w:spacing w:before="60" w:after="60"/>
        <w:ind w:left="720" w:hanging="360"/>
        <w:jc w:val="both"/>
      </w:pPr>
      <w:r>
        <w:rPr>
          <w:rFonts w:ascii="Times New Roman" w:cs="Times New Roman" w:eastAsia="Times New Roman" w:hAnsi="Times New Roman"/>
          <w:b/>
          <w:bCs/>
          <w:sz w:val="22"/>
          <w:szCs w:val="22"/>
        </w:rPr>
        <w:t xml:space="preserve">20.1	</w:t>
      </w:r>
      <w:r>
        <w:rPr>
          <w:rFonts w:ascii="Times New Roman" w:cs="Times New Roman" w:eastAsia="Times New Roman" w:hAnsi="Times New Roman"/>
          <w:sz w:val="22"/>
          <w:szCs w:val="22"/>
        </w:rPr>
        <w:t xml:space="preserve">Declinar su designación, previo aviso al FIDEICOMITENTE por escrito con treinta (30) días calendario;</w:t>
      </w:r>
    </w:p>
    <w:p>
      <w:pPr>
        <w:spacing w:before="60" w:after="60"/>
        <w:ind w:left="720" w:hanging="360"/>
        <w:jc w:val="both"/>
      </w:pPr>
      <w:r>
        <w:rPr>
          <w:rFonts w:ascii="Times New Roman" w:cs="Times New Roman" w:eastAsia="Times New Roman" w:hAnsi="Times New Roman"/>
          <w:b/>
          <w:bCs/>
          <w:sz w:val="22"/>
          <w:szCs w:val="22"/>
        </w:rPr>
        <w:t xml:space="preserve">20.2	</w:t>
      </w:r>
      <w:r>
        <w:rPr>
          <w:rFonts w:ascii="Times New Roman" w:cs="Times New Roman" w:eastAsia="Times New Roman" w:hAnsi="Times New Roman"/>
          <w:sz w:val="22"/>
          <w:szCs w:val="22"/>
        </w:rPr>
        <w:t xml:space="preserve">Recibir la remuneración por sus servicios;</w:t>
      </w:r>
    </w:p>
    <w:p>
      <w:pPr>
        <w:spacing w:before="60" w:after="60"/>
        <w:ind w:left="720" w:hanging="360"/>
        <w:jc w:val="both"/>
      </w:pPr>
      <w:r>
        <w:rPr>
          <w:rFonts w:ascii="Times New Roman" w:cs="Times New Roman" w:eastAsia="Times New Roman" w:hAnsi="Times New Roman"/>
          <w:b/>
          <w:bCs/>
          <w:sz w:val="22"/>
          <w:szCs w:val="22"/>
        </w:rPr>
        <w:t xml:space="preserve">20.3	</w:t>
      </w:r>
      <w:r>
        <w:rPr>
          <w:rFonts w:ascii="Times New Roman" w:cs="Times New Roman" w:eastAsia="Times New Roman" w:hAnsi="Times New Roman"/>
          <w:sz w:val="22"/>
          <w:szCs w:val="22"/>
        </w:rPr>
        <w:t xml:space="preserve">Sugerir al FIDEICOMITENTE y/o al Comité de Administración, la remoción o sustitución de alguno de los auxiliares fiduciarios.</w:t>
      </w:r>
    </w:p>
    <w:p>
      <w:pPr>
        <w:spacing w:before="60" w:after="60"/>
        <w:ind w:left="720" w:hanging="360"/>
        <w:jc w:val="both"/>
      </w:pPr>
      <w:r>
        <w:rPr>
          <w:rFonts w:ascii="Times New Roman" w:cs="Times New Roman" w:eastAsia="Times New Roman" w:hAnsi="Times New Roman"/>
          <w:b/>
          <w:bCs/>
          <w:sz w:val="22"/>
          <w:szCs w:val="22"/>
        </w:rPr>
        <w:t xml:space="preserve">20.4	</w:t>
      </w:r>
      <w:r>
        <w:rPr>
          <w:rFonts w:ascii="Times New Roman" w:cs="Times New Roman" w:eastAsia="Times New Roman" w:hAnsi="Times New Roman"/>
          <w:sz w:val="22"/>
          <w:szCs w:val="22"/>
        </w:rPr>
        <w:t xml:space="preserve">Utilizar los recursos del Fideicomiso para cubrir los gastos en que incurre en la administración del Patrimonio del Fideicomiso y en la realización de su finalidad, así como cobrar sus honorarios Fiduciario y resarcirse de algún gasto en que haya incurrido en este fin, previa autorización del Comité de Administración;</w:t>
      </w:r>
    </w:p>
    <w:p>
      <w:pPr>
        <w:spacing w:before="60" w:after="60"/>
        <w:ind w:left="720" w:hanging="360"/>
        <w:jc w:val="both"/>
      </w:pPr>
      <w:r>
        <w:rPr>
          <w:rFonts w:ascii="Times New Roman" w:cs="Times New Roman" w:eastAsia="Times New Roman" w:hAnsi="Times New Roman"/>
          <w:b/>
          <w:bCs/>
          <w:sz w:val="22"/>
          <w:szCs w:val="22"/>
        </w:rPr>
        <w:t xml:space="preserve">20.5	</w:t>
      </w:r>
      <w:r>
        <w:rPr>
          <w:rFonts w:ascii="Times New Roman" w:cs="Times New Roman" w:eastAsia="Times New Roman" w:hAnsi="Times New Roman"/>
          <w:sz w:val="22"/>
          <w:szCs w:val="22"/>
        </w:rPr>
        <w:t xml:space="preserve">Renunciar a continuar administrando el Fideicomiso, de acuerdo con las disposiciones establecidas en este mismo acto;</w:t>
      </w:r>
    </w:p>
    <w:p>
      <w:pPr>
        <w:spacing w:before="60" w:after="60"/>
        <w:ind w:left="720" w:hanging="360"/>
        <w:jc w:val="both"/>
      </w:pPr>
      <w:r>
        <w:rPr>
          <w:rFonts w:ascii="Times New Roman" w:cs="Times New Roman" w:eastAsia="Times New Roman" w:hAnsi="Times New Roman"/>
          <w:b/>
          <w:bCs/>
          <w:sz w:val="22"/>
          <w:szCs w:val="22"/>
        </w:rPr>
        <w:t xml:space="preserve">20.6	</w:t>
      </w:r>
      <w:r>
        <w:rPr>
          <w:rFonts w:ascii="Times New Roman" w:cs="Times New Roman" w:eastAsia="Times New Roman" w:hAnsi="Times New Roman"/>
          <w:sz w:val="22"/>
          <w:szCs w:val="22"/>
        </w:rPr>
        <w:t xml:space="preserve">Invertir recursos del Fideicomiso, conforme a los mandatos de rentabilidad del patrimonio del Fideicomiso, con prudencia y diligencia como si fueran propios;</w:t>
      </w:r>
    </w:p>
    <w:p>
      <w:pPr>
        <w:spacing w:before="80" w:after="80"/>
        <w:jc w:val="both"/>
      </w:pPr>
      <w:r>
        <w:rPr>
          <w:rFonts w:ascii="Times New Roman" w:cs="Times New Roman" w:eastAsia="Times New Roman" w:hAnsi="Times New Roman"/>
          <w:b/>
          <w:bCs/>
          <w:sz w:val="22"/>
          <w:szCs w:val="22"/>
        </w:rPr>
        <w:t xml:space="preserve">Artículo 21.	INDEMNIZACIÓN.</w:t>
      </w:r>
      <w:r>
        <w:rPr>
          <w:rFonts w:ascii="Times New Roman" w:cs="Times New Roman" w:eastAsia="Times New Roman" w:hAnsi="Times New Roman"/>
          <w:sz w:val="22"/>
          <w:szCs w:val="22"/>
        </w:rPr>
        <w:t xml:space="preserve">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por su administración, en caso de ser necesario, tendrá derecho delimitar su responsabilidad y a ser indemnizado, según se establece en este artículo y en contenido del presente Acto Constitutivo de Fideicomiso, y la legislación vigente, conforme sea aplicable.</w:t>
      </w:r>
    </w:p>
    <w:p>
      <w:pPr>
        <w:spacing w:before="60" w:after="60"/>
        <w:ind w:left="720" w:hanging="540"/>
        <w:jc w:val="both"/>
      </w:pPr>
      <w:r>
        <w:rPr>
          <w:rFonts w:ascii="Times New Roman" w:cs="Times New Roman" w:eastAsia="Times New Roman" w:hAnsi="Times New Roman"/>
          <w:b/>
          <w:bCs/>
          <w:sz w:val="22"/>
          <w:szCs w:val="22"/>
        </w:rPr>
        <w:t xml:space="preserve">21.1	</w:t>
      </w:r>
      <w:r>
        <w:rPr>
          <w:rFonts w:ascii="Times New Roman" w:cs="Times New Roman" w:eastAsia="Times New Roman" w:hAnsi="Times New Roman"/>
          <w:sz w:val="22"/>
          <w:szCs w:val="22"/>
        </w:rPr>
        <w:t xml:space="preserve">El </w:t>
      </w:r>
      <w:r>
        <w:rPr>
          <w:rFonts w:ascii="Times New Roman" w:cs="Times New Roman" w:eastAsia="Times New Roman" w:hAnsi="Times New Roman"/>
          <w:b/>
          <w:bCs/>
          <w:sz w:val="22"/>
          <w:szCs w:val="22"/>
        </w:rPr>
        <w:t xml:space="preserve">FIDEICOMITENTE</w:t>
      </w:r>
      <w:r>
        <w:rPr>
          <w:rFonts w:ascii="Times New Roman" w:cs="Times New Roman" w:eastAsia="Times New Roman" w:hAnsi="Times New Roman"/>
          <w:sz w:val="22"/>
          <w:szCs w:val="22"/>
        </w:rPr>
        <w:t xml:space="preserve"> se obliga a defender y a sacar en paz y a salvo al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así como a sus consejeros, gestores fiduciarios, empleados, apoderados o asesores de toda y cualquier responsabilidad, daño, obligación, demanda, sentencia, transacción, requerimiento, gastos y/o costas de cualquier naturaleza, incluyendo honorarios de abogados, que directa o indirectamente se hagan valer contra, como resultado de, impuesta sobre, o incurrida por, con motivo o como consecuencia de, actos realizados por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para el cumplimiento de los fines consignados en este Fideicomiso y la defensa del Patrimonio del Fideicomiso (a menos que sean consecuencia de cualquier falta, dolo, negligencia o mala fe del Fiduciario o personas relacionadas a este y/o cuando el Fiduciario realice algún acto que no esté autorizado por el presente Fideicomiso o las leyes vigentes) y cualquier otro adeudo de cualquier naturaleza en relación con el Patrimonio del Fideicomiso o con este Contrato de Fideicomiso, ya sea ante autoridades administrativas, judiciales, tribunales arbitrales o cualquier otra instancia, siempre que se encuentre justificadas en una orden judicial con la autoridad de la cosa irrevocablemente juzgada.</w:t>
      </w:r>
    </w:p>
    <w:p>
      <w:pPr>
        <w:spacing w:before="60" w:after="60"/>
        <w:ind w:left="720" w:hanging="540"/>
        <w:jc w:val="both"/>
      </w:pPr>
      <w:r>
        <w:rPr>
          <w:rFonts w:ascii="Times New Roman" w:cs="Times New Roman" w:eastAsia="Times New Roman" w:hAnsi="Times New Roman"/>
          <w:b/>
          <w:bCs/>
          <w:sz w:val="22"/>
          <w:szCs w:val="22"/>
        </w:rPr>
        <w:t xml:space="preserve">21.2	</w:t>
      </w:r>
      <w:r>
        <w:rPr>
          <w:rFonts w:ascii="Times New Roman" w:cs="Times New Roman" w:eastAsia="Times New Roman" w:hAnsi="Times New Roman"/>
          <w:sz w:val="22"/>
          <w:szCs w:val="22"/>
        </w:rPr>
        <w:t xml:space="preserve">En el caso que se genere cualquier acto legal de autoridad, o consecuencia de índole legal, debidamente justificada en una orden judicial con la autoridad de la cosa irrevocablemente juzgada, que produzca responsabilidades pecuniarias sobre el Fideicomiso y/o Patrimonio del Fideicomiso que hubieren sido generados por actos u omisiones de la Fideicomitente y Fideicomisaria, los Beneficiarios y/o los miembros del Comité de Administración de este Contrato de Fideicomiso o por terceros, incluyendo erogaciones relacionados con los actos y conceptos que se mencionan el párrafo anterior (excepto en los casos en que hubiere mediado cualquier falta, dolo, negligencia o mala fe del Fiduciario y/o que el Fiduciario realizare algún acto que no esté autorizado por el presente Fideicomiso o las leyes y reglamentos vigentes), el pago de dichas responsabilidades pecuniarias correrá a cargo del Patrimonio del Fideicomiso, y en caso de éste haber sido disuelto, del Fideicomitente.</w:t>
      </w:r>
    </w:p>
    <w:p>
      <w:pPr>
        <w:spacing w:before="60" w:after="60"/>
        <w:ind w:left="720" w:hanging="540"/>
        <w:jc w:val="both"/>
      </w:pPr>
      <w:r>
        <w:rPr>
          <w:rFonts w:ascii="Times New Roman" w:cs="Times New Roman" w:eastAsia="Times New Roman" w:hAnsi="Times New Roman"/>
          <w:b/>
          <w:bCs/>
          <w:sz w:val="22"/>
          <w:szCs w:val="22"/>
        </w:rPr>
        <w:t xml:space="preserve">21.3	</w:t>
      </w:r>
      <w:r>
        <w:rPr>
          <w:rFonts w:ascii="Times New Roman" w:cs="Times New Roman" w:eastAsia="Times New Roman" w:hAnsi="Times New Roman"/>
          <w:sz w:val="22"/>
          <w:szCs w:val="22"/>
        </w:rPr>
        <w:t xml:space="preserve">Asimismo, la Fideicomitente en este acto autoriza al Fiduciario para que con cargo a las cantidades que integren el Patrimonio del Fideicomiso, realice las aplicaciones para cumplir las obligaciones de pago derivadas de obligaciones pecuniarias que se le hubieren impuesto derivadas de los conceptos que se mencionan en el contenido de este Artículo, conforme sea autorizado por el Comité de Administración, bajo el entendido de que dichas aplicaciones por ningún motivo podrán ser equiparadas o asimiladas a los honorarios del Fiduciario que se establecen en este Fideicomiso.</w:t>
      </w:r>
    </w:p>
    <w:p>
      <w:pPr>
        <w:spacing w:before="80" w:after="80"/>
        <w:jc w:val="both"/>
      </w:pPr>
      <w:r>
        <w:rPr>
          <w:rFonts w:ascii="Times New Roman" w:cs="Times New Roman" w:eastAsia="Times New Roman" w:hAnsi="Times New Roman"/>
          <w:b/>
          <w:bCs/>
          <w:sz w:val="22"/>
          <w:szCs w:val="22"/>
        </w:rPr>
        <w:t xml:space="preserve">Artículo 22.	Renuncia y Remoción.</w:t>
      </w:r>
      <w:r>
        <w:rPr>
          <w:rFonts w:ascii="Times New Roman" w:cs="Times New Roman" w:eastAsia="Times New Roman" w:hAnsi="Times New Roman"/>
          <w:sz w:val="22"/>
          <w:szCs w:val="22"/>
        </w:rPr>
        <w:t xml:space="preserve"> Para la remoción o renuncia del Fiduciario se deberá seguir el procedimiento pactado en este Contrato.</w:t>
      </w:r>
    </w:p>
    <w:p>
      <w:pPr>
        <w:spacing w:before="60" w:after="60"/>
        <w:ind w:left="720" w:hanging="540"/>
        <w:jc w:val="both"/>
      </w:pPr>
      <w:r>
        <w:rPr>
          <w:rFonts w:ascii="Times New Roman" w:cs="Times New Roman" w:eastAsia="Times New Roman" w:hAnsi="Times New Roman"/>
          <w:b/>
          <w:bCs/>
          <w:sz w:val="22"/>
          <w:szCs w:val="22"/>
        </w:rPr>
        <w:t xml:space="preserve">22.1	</w:t>
      </w:r>
      <w:r>
        <w:rPr>
          <w:rFonts w:ascii="Times New Roman" w:cs="Times New Roman" w:eastAsia="Times New Roman" w:hAnsi="Times New Roman"/>
          <w:sz w:val="22"/>
          <w:szCs w:val="22"/>
        </w:rPr>
        <w:t xml:space="preserve">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podrá renunciar su cargo por cualquiera de las condiciones señaladas por la ley para lo cual deberá notificar de esta decisión al Comité de Administración quien tendrá un término de treinta (30) días calendario para señalar conjuntamente al Fiduciario.</w:t>
      </w:r>
    </w:p>
    <w:p>
      <w:pPr>
        <w:spacing w:before="60" w:after="60"/>
        <w:ind w:left="720" w:hanging="540"/>
        <w:jc w:val="both"/>
      </w:pPr>
      <w:r>
        <w:rPr>
          <w:rFonts w:ascii="Times New Roman" w:cs="Times New Roman" w:eastAsia="Times New Roman" w:hAnsi="Times New Roman"/>
          <w:b/>
          <w:bCs/>
          <w:sz w:val="22"/>
          <w:szCs w:val="22"/>
        </w:rPr>
        <w:t xml:space="preserve">22.2	</w:t>
      </w:r>
      <w:r>
        <w:rPr>
          <w:rFonts w:ascii="Times New Roman" w:cs="Times New Roman" w:eastAsia="Times New Roman" w:hAnsi="Times New Roman"/>
          <w:sz w:val="22"/>
          <w:szCs w:val="22"/>
        </w:rPr>
        <w:t xml:space="preserve">En caso de que transcurrido este plazo el Comité de Administración no le hubiere señalado Fiduciario sustituto,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podrá acudir con el juez de la instancia correspondiente para renunciar a su cargo. El Fiduciario podrá ser removido por el Fideicomitente en cualquier momento, previa solicitud por escrito con un período de anticipación de por lo menos treinta (30) días laborables con la instrucción de la sustitución del Patrimonio del Fideicomiso o de la liquidación del mismo, siempre que no existieren obligaciones pendientes de cumplimiento.</w:t>
      </w:r>
    </w:p>
    <w:p>
      <w:pPr>
        <w:spacing w:before="60" w:after="60"/>
        <w:ind w:left="720" w:hanging="540"/>
        <w:jc w:val="both"/>
      </w:pPr>
      <w:r>
        <w:rPr>
          <w:rFonts w:ascii="Times New Roman" w:cs="Times New Roman" w:eastAsia="Times New Roman" w:hAnsi="Times New Roman"/>
          <w:b/>
          <w:bCs/>
          <w:sz w:val="22"/>
          <w:szCs w:val="22"/>
        </w:rPr>
        <w:t xml:space="preserve">22.3	</w:t>
      </w:r>
      <w:r>
        <w:rPr>
          <w:rFonts w:ascii="Times New Roman" w:cs="Times New Roman" w:eastAsia="Times New Roman" w:hAnsi="Times New Roman"/>
          <w:sz w:val="22"/>
          <w:szCs w:val="22"/>
        </w:rPr>
        <w:t xml:space="preserve">Las Partes acuerdan que la remoción del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por parte del </w:t>
      </w:r>
      <w:r>
        <w:rPr>
          <w:rFonts w:ascii="Times New Roman" w:cs="Times New Roman" w:eastAsia="Times New Roman" w:hAnsi="Times New Roman"/>
          <w:b/>
          <w:bCs/>
          <w:sz w:val="22"/>
          <w:szCs w:val="22"/>
        </w:rPr>
        <w:t xml:space="preserve">FIDEICOMITENTE,</w:t>
      </w:r>
      <w:r>
        <w:rPr>
          <w:rFonts w:ascii="Times New Roman" w:cs="Times New Roman" w:eastAsia="Times New Roman" w:hAnsi="Times New Roman"/>
          <w:sz w:val="22"/>
          <w:szCs w:val="22"/>
        </w:rPr>
        <w:t xml:space="preserve"> conforme lo antes establecido, no implica obligación de indemnización alguna a favor del "Fiduciario" a menos que judicialmente sea exigible, con independencia de que el "Fideicomitente" deberá invariablemente pagar al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cualquier adeudo que exista a su favor por sus servicios bajo este Fideicomiso hasta ese momento.</w:t>
      </w:r>
    </w:p>
    <w:p>
      <w:pPr>
        <w:spacing w:before="80" w:after="80"/>
        <w:jc w:val="both"/>
      </w:pPr>
      <w:r>
        <w:rPr>
          <w:rFonts w:ascii="Times New Roman" w:cs="Times New Roman" w:eastAsia="Times New Roman" w:hAnsi="Times New Roman"/>
          <w:b/>
          <w:bCs/>
          <w:sz w:val="22"/>
          <w:szCs w:val="22"/>
        </w:rPr>
        <w:t xml:space="preserve">Artículo 23.	Honorarios Fiduciarios.</w:t>
      </w:r>
      <w:r>
        <w:rPr>
          <w:rFonts w:ascii="Times New Roman" w:cs="Times New Roman" w:eastAsia="Times New Roman" w:hAnsi="Times New Roman"/>
          <w:sz w:val="22"/>
          <w:szCs w:val="22"/>
        </w:rPr>
        <w:t xml:space="preserve"> Los honorarios del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por su intervención en el presente Acto Constitutivo de Fideicomiso y la administración de Fideicomiso serán pagaderos con cargo al "Patrimonio del Fideicomiso" o en su caso, pagaderos por el </w:t>
      </w:r>
      <w:r>
        <w:rPr>
          <w:rFonts w:ascii="Times New Roman" w:cs="Times New Roman" w:eastAsia="Times New Roman" w:hAnsi="Times New Roman"/>
          <w:b/>
          <w:bCs/>
          <w:sz w:val="22"/>
          <w:szCs w:val="22"/>
        </w:rPr>
        <w:t xml:space="preserve">FIDEICOMITENTE</w:t>
      </w:r>
      <w:r>
        <w:rPr>
          <w:rFonts w:ascii="Times New Roman" w:cs="Times New Roman" w:eastAsia="Times New Roman" w:hAnsi="Times New Roman"/>
          <w:sz w:val="22"/>
          <w:szCs w:val="22"/>
        </w:rPr>
        <w:t xml:space="preserve"> en los importes, términos y condiciones que se pactan en memorando privado firmado por el </w:t>
      </w:r>
      <w:r>
        <w:rPr>
          <w:rFonts w:ascii="Times New Roman" w:cs="Times New Roman" w:eastAsia="Times New Roman" w:hAnsi="Times New Roman"/>
          <w:b/>
          <w:bCs/>
          <w:sz w:val="22"/>
          <w:szCs w:val="22"/>
        </w:rPr>
        <w:t xml:space="preserve">FIDEICOMITENTE FUNDADOR</w:t>
      </w:r>
      <w:r>
        <w:rPr>
          <w:rFonts w:ascii="Times New Roman" w:cs="Times New Roman" w:eastAsia="Times New Roman" w:hAnsi="Times New Roman"/>
          <w:sz w:val="22"/>
          <w:szCs w:val="22"/>
        </w:rPr>
        <w:t xml:space="preserve"> y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w:t>
      </w:r>
    </w:p>
    <w:p>
      <w:pPr>
        <w:spacing w:before="80" w:after="80"/>
        <w:jc w:val="both"/>
      </w:pPr>
      <w:r>
        <w:rPr>
          <w:rFonts w:ascii="Times New Roman" w:cs="Times New Roman" w:eastAsia="Times New Roman" w:hAnsi="Times New Roman"/>
          <w:b/>
          <w:bCs/>
          <w:sz w:val="22"/>
          <w:szCs w:val="22"/>
        </w:rPr>
        <w:t xml:space="preserve">Artículo 24.	Modificaciones Al Contrato De Fideicomiso.</w:t>
      </w:r>
      <w:r>
        <w:rPr>
          <w:rFonts w:ascii="Times New Roman" w:cs="Times New Roman" w:eastAsia="Times New Roman" w:hAnsi="Times New Roman"/>
          <w:sz w:val="22"/>
          <w:szCs w:val="22"/>
        </w:rPr>
        <w:t xml:space="preserve"> El </w:t>
      </w:r>
      <w:r>
        <w:rPr>
          <w:rFonts w:ascii="Times New Roman" w:cs="Times New Roman" w:eastAsia="Times New Roman" w:hAnsi="Times New Roman"/>
          <w:b/>
          <w:bCs/>
          <w:sz w:val="22"/>
          <w:szCs w:val="22"/>
        </w:rPr>
        <w:t xml:space="preserve">FIDEICOMITENTE</w:t>
      </w:r>
      <w:r>
        <w:rPr>
          <w:rFonts w:ascii="Times New Roman" w:cs="Times New Roman" w:eastAsia="Times New Roman" w:hAnsi="Times New Roman"/>
          <w:sz w:val="22"/>
          <w:szCs w:val="22"/>
        </w:rPr>
        <w:t xml:space="preserve"> se reservan la facultad de modificar los términos del presente "Fideicomiso" y de los "Beneficiarios". En los casos en que la modificación implique cambios a las obligaciones del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este deberá invariablemente contar con su autorización. Los convenios modificatorios serán suscritos por todas las Partes.</w:t>
      </w:r>
    </w:p>
    <w:p>
      <w:pPr>
        <w:spacing w:before="80" w:after="80"/>
        <w:jc w:val="both"/>
      </w:pPr>
      <w:r>
        <w:rPr>
          <w:rFonts w:ascii="Times New Roman" w:cs="Times New Roman" w:eastAsia="Times New Roman" w:hAnsi="Times New Roman"/>
          <w:b/>
          <w:bCs/>
          <w:sz w:val="22"/>
          <w:szCs w:val="22"/>
        </w:rPr>
        <w:t xml:space="preserve">Artículo 25.	Extinción Del Fideicomiso.</w:t>
      </w:r>
      <w:r>
        <w:rPr>
          <w:rFonts w:ascii="Times New Roman" w:cs="Times New Roman" w:eastAsia="Times New Roman" w:hAnsi="Times New Roman"/>
          <w:sz w:val="22"/>
          <w:szCs w:val="22"/>
        </w:rPr>
        <w:t xml:space="preserve"> El Fideicomiso se extinguirá por cualquiera de las causas siguientes:</w:t>
      </w:r>
    </w:p>
    <w:p>
      <w:pPr>
        <w:spacing w:before="60" w:after="60"/>
        <w:ind w:left="720" w:hanging="360"/>
        <w:jc w:val="both"/>
      </w:pPr>
      <w:r>
        <w:rPr>
          <w:rFonts w:ascii="Times New Roman" w:cs="Times New Roman" w:eastAsia="Times New Roman" w:hAnsi="Times New Roman"/>
          <w:b/>
          <w:bCs/>
          <w:sz w:val="22"/>
          <w:szCs w:val="22"/>
        </w:rPr>
        <w:t xml:space="preserve">25.1	</w:t>
      </w:r>
      <w:r>
        <w:rPr>
          <w:rFonts w:ascii="Times New Roman" w:cs="Times New Roman" w:eastAsia="Times New Roman" w:hAnsi="Times New Roman"/>
          <w:sz w:val="22"/>
          <w:szCs w:val="22"/>
        </w:rPr>
        <w:t xml:space="preserve">Por la llegada del término indicado en el acto constitutivo.</w:t>
      </w:r>
    </w:p>
    <w:p>
      <w:pPr>
        <w:spacing w:before="60" w:after="60"/>
        <w:ind w:left="720" w:hanging="360"/>
        <w:jc w:val="both"/>
      </w:pPr>
      <w:r>
        <w:rPr>
          <w:rFonts w:ascii="Times New Roman" w:cs="Times New Roman" w:eastAsia="Times New Roman" w:hAnsi="Times New Roman"/>
          <w:b/>
          <w:bCs/>
          <w:sz w:val="22"/>
          <w:szCs w:val="22"/>
        </w:rPr>
        <w:t xml:space="preserve">25.2	</w:t>
      </w:r>
      <w:r>
        <w:rPr>
          <w:rFonts w:ascii="Times New Roman" w:cs="Times New Roman" w:eastAsia="Times New Roman" w:hAnsi="Times New Roman"/>
          <w:sz w:val="22"/>
          <w:szCs w:val="22"/>
        </w:rPr>
        <w:t xml:space="preserve">Por la realización del objeto para el cual fue constituido, cuando dicho objeto fuere realizado previo a la llegada del término.</w:t>
      </w:r>
    </w:p>
    <w:p>
      <w:pPr>
        <w:spacing w:before="60" w:after="60"/>
        <w:ind w:left="720" w:hanging="360"/>
        <w:jc w:val="both"/>
      </w:pPr>
      <w:r>
        <w:rPr>
          <w:rFonts w:ascii="Times New Roman" w:cs="Times New Roman" w:eastAsia="Times New Roman" w:hAnsi="Times New Roman"/>
          <w:b/>
          <w:bCs/>
          <w:sz w:val="22"/>
          <w:szCs w:val="22"/>
        </w:rPr>
        <w:t xml:space="preserve">25.3	</w:t>
      </w:r>
      <w:r>
        <w:rPr>
          <w:rFonts w:ascii="Times New Roman" w:cs="Times New Roman" w:eastAsia="Times New Roman" w:hAnsi="Times New Roman"/>
          <w:sz w:val="22"/>
          <w:szCs w:val="22"/>
        </w:rPr>
        <w:t xml:space="preserve">Por la imposibilidad del cumplimiento de sus fines.</w:t>
      </w:r>
    </w:p>
    <w:p>
      <w:pPr>
        <w:spacing w:before="60" w:after="60"/>
        <w:ind w:left="720" w:hanging="360"/>
        <w:jc w:val="both"/>
      </w:pPr>
      <w:r>
        <w:rPr>
          <w:rFonts w:ascii="Times New Roman" w:cs="Times New Roman" w:eastAsia="Times New Roman" w:hAnsi="Times New Roman"/>
          <w:b/>
          <w:bCs/>
          <w:sz w:val="22"/>
          <w:szCs w:val="22"/>
        </w:rPr>
        <w:t xml:space="preserve">25.4	</w:t>
      </w:r>
      <w:r>
        <w:rPr>
          <w:rFonts w:ascii="Times New Roman" w:cs="Times New Roman" w:eastAsia="Times New Roman" w:hAnsi="Times New Roman"/>
          <w:sz w:val="22"/>
          <w:szCs w:val="22"/>
        </w:rPr>
        <w:t xml:space="preserve">Por solicitud unánime del FIDEICOMITENTE .</w:t>
      </w:r>
    </w:p>
    <w:p>
      <w:pPr>
        <w:spacing w:before="60" w:after="60"/>
        <w:ind w:left="720" w:hanging="360"/>
        <w:jc w:val="both"/>
      </w:pPr>
      <w:r>
        <w:rPr>
          <w:rFonts w:ascii="Times New Roman" w:cs="Times New Roman" w:eastAsia="Times New Roman" w:hAnsi="Times New Roman"/>
          <w:b/>
          <w:bCs/>
          <w:sz w:val="22"/>
          <w:szCs w:val="22"/>
        </w:rPr>
        <w:t xml:space="preserve">25.5	</w:t>
      </w:r>
      <w:r>
        <w:rPr>
          <w:rFonts w:ascii="Times New Roman" w:cs="Times New Roman" w:eastAsia="Times New Roman" w:hAnsi="Times New Roman"/>
          <w:sz w:val="22"/>
          <w:szCs w:val="22"/>
        </w:rPr>
        <w:t xml:space="preserve">En caso de ausencia o renuncia del FIDUCIARIO, siempre que no haya posibilidad de nombramiento de sustituto dentro del plazo de un (1) año a partir de la renuncia o remoción.</w:t>
      </w:r>
    </w:p>
    <w:p>
      <w:pPr>
        <w:spacing w:before="80" w:after="80"/>
        <w:jc w:val="both"/>
      </w:pPr>
      <w:r>
        <w:rPr>
          <w:rFonts w:ascii="Times New Roman" w:cs="Times New Roman" w:eastAsia="Times New Roman" w:hAnsi="Times New Roman"/>
          <w:b/>
          <w:bCs/>
          <w:sz w:val="22"/>
          <w:szCs w:val="22"/>
        </w:rPr>
        <w:t xml:space="preserve">Artículo 26.	Liquidación Del Fideicomiso.</w:t>
      </w:r>
      <w:r>
        <w:rPr>
          <w:rFonts w:ascii="Times New Roman" w:cs="Times New Roman" w:eastAsia="Times New Roman" w:hAnsi="Times New Roman"/>
          <w:sz w:val="22"/>
          <w:szCs w:val="22"/>
        </w:rPr>
        <w:t xml:space="preserve"> En los casos de terminación del contrato de Fideicomiso, bien sea por renuncia o remoción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por haberse cumplido el objeto o por causas legales o contractuales de diversa índole, 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liquidará el Fideicomiso de conformidad con las siguientes reglas, con cargo al "Patrimonio del Fideicomiso":</w:t>
      </w:r>
    </w:p>
    <w:p>
      <w:pPr>
        <w:spacing w:before="60" w:after="60"/>
        <w:ind w:left="720" w:hanging="360"/>
        <w:jc w:val="both"/>
      </w:pPr>
      <w:r>
        <w:rPr>
          <w:rFonts w:ascii="Times New Roman" w:cs="Times New Roman" w:eastAsia="Times New Roman" w:hAnsi="Times New Roman"/>
          <w:b/>
          <w:bCs/>
          <w:sz w:val="22"/>
          <w:szCs w:val="22"/>
        </w:rPr>
        <w:t xml:space="preserve">26.1	</w:t>
      </w:r>
      <w:r>
        <w:rPr>
          <w:rFonts w:ascii="Times New Roman" w:cs="Times New Roman" w:eastAsia="Times New Roman" w:hAnsi="Times New Roman"/>
          <w:sz w:val="22"/>
          <w:szCs w:val="22"/>
        </w:rPr>
        <w:t xml:space="preserve">Cobrará los honorarios fiduciarios pendientes.</w:t>
      </w:r>
    </w:p>
    <w:p>
      <w:pPr>
        <w:spacing w:before="60" w:after="60"/>
        <w:ind w:left="720" w:hanging="360"/>
        <w:jc w:val="both"/>
      </w:pPr>
      <w:r>
        <w:rPr>
          <w:rFonts w:ascii="Times New Roman" w:cs="Times New Roman" w:eastAsia="Times New Roman" w:hAnsi="Times New Roman"/>
          <w:b/>
          <w:bCs/>
          <w:sz w:val="22"/>
          <w:szCs w:val="22"/>
        </w:rPr>
        <w:t xml:space="preserve">26.2	</w:t>
      </w:r>
      <w:r>
        <w:rPr>
          <w:rFonts w:ascii="Times New Roman" w:cs="Times New Roman" w:eastAsia="Times New Roman" w:hAnsi="Times New Roman"/>
          <w:sz w:val="22"/>
          <w:szCs w:val="22"/>
        </w:rPr>
        <w:t xml:space="preserve">Pagará los gastos que hubiere generado la extinción.</w:t>
      </w:r>
    </w:p>
    <w:p>
      <w:pPr>
        <w:spacing w:before="60" w:after="60"/>
        <w:ind w:left="720" w:hanging="360"/>
        <w:jc w:val="both"/>
      </w:pPr>
      <w:r>
        <w:rPr>
          <w:rFonts w:ascii="Times New Roman" w:cs="Times New Roman" w:eastAsia="Times New Roman" w:hAnsi="Times New Roman"/>
          <w:b/>
          <w:bCs/>
          <w:sz w:val="22"/>
          <w:szCs w:val="22"/>
        </w:rPr>
        <w:t xml:space="preserve">26.3	</w:t>
      </w:r>
      <w:r>
        <w:rPr>
          <w:rFonts w:ascii="Times New Roman" w:cs="Times New Roman" w:eastAsia="Times New Roman" w:hAnsi="Times New Roman"/>
          <w:sz w:val="22"/>
          <w:szCs w:val="22"/>
        </w:rPr>
        <w:t xml:space="preserve">Pagará las obligaciones pendientes que hubiere por cubrir hasta donde el patrimonio alcance en los términos del presente Acto Constitutivo de Fideicomiso.</w:t>
      </w:r>
    </w:p>
    <w:p>
      <w:pPr>
        <w:spacing w:before="60" w:after="60"/>
        <w:ind w:left="720" w:hanging="360"/>
        <w:jc w:val="both"/>
      </w:pPr>
      <w:r>
        <w:rPr>
          <w:rFonts w:ascii="Times New Roman" w:cs="Times New Roman" w:eastAsia="Times New Roman" w:hAnsi="Times New Roman"/>
          <w:b/>
          <w:bCs/>
          <w:sz w:val="22"/>
          <w:szCs w:val="22"/>
        </w:rPr>
        <w:t xml:space="preserve">26.4	</w:t>
      </w:r>
      <w:r>
        <w:rPr>
          <w:rFonts w:ascii="Times New Roman" w:cs="Times New Roman" w:eastAsia="Times New Roman" w:hAnsi="Times New Roman"/>
          <w:sz w:val="22"/>
          <w:szCs w:val="22"/>
        </w:rPr>
        <w:t xml:space="preserve">En caso de que no existieran los recursos suficientes el FIDUCIARIO solicitará al FIDEICOMITENTE le provea los recursos para pagar las deudas pendientes en igual proporción.</w:t>
      </w:r>
    </w:p>
    <w:p>
      <w:pPr>
        <w:spacing w:before="60" w:after="60"/>
        <w:ind w:left="720" w:hanging="360"/>
        <w:jc w:val="both"/>
      </w:pPr>
      <w:r>
        <w:rPr>
          <w:rFonts w:ascii="Times New Roman" w:cs="Times New Roman" w:eastAsia="Times New Roman" w:hAnsi="Times New Roman"/>
          <w:b/>
          <w:bCs/>
          <w:sz w:val="22"/>
          <w:szCs w:val="22"/>
        </w:rPr>
        <w:t xml:space="preserve">26.5	</w:t>
      </w:r>
      <w:r>
        <w:rPr>
          <w:rFonts w:ascii="Times New Roman" w:cs="Times New Roman" w:eastAsia="Times New Roman" w:hAnsi="Times New Roman"/>
          <w:sz w:val="22"/>
          <w:szCs w:val="22"/>
        </w:rPr>
        <w:t xml:space="preserve">Los beneficios que el "Patrimonio del Fideicomiso" genere después de los pagos y devoluciones antes señalados serán transferidos al FIDEICOMITENTE.</w:t>
      </w:r>
    </w:p>
    <w:p>
      <w:pPr>
        <w:spacing w:before="60" w:after="60"/>
        <w:ind w:left="720" w:hanging="360"/>
        <w:jc w:val="both"/>
      </w:pPr>
      <w:r>
        <w:rPr>
          <w:rFonts w:ascii="Times New Roman" w:cs="Times New Roman" w:eastAsia="Times New Roman" w:hAnsi="Times New Roman"/>
          <w:b/>
          <w:bCs/>
          <w:sz w:val="22"/>
          <w:szCs w:val="22"/>
        </w:rPr>
        <w:t xml:space="preserve">26.6	</w:t>
      </w:r>
      <w:r>
        <w:rPr>
          <w:rFonts w:ascii="Times New Roman" w:cs="Times New Roman" w:eastAsia="Times New Roman" w:hAnsi="Times New Roman"/>
          <w:sz w:val="22"/>
          <w:szCs w:val="22"/>
        </w:rPr>
        <w:t xml:space="preserve">Previo a la extinción el FIDUCIARIO presentará su rendición de cuentas entregando el estado de cuenta final del Fideicomiso al FIDEICOMITENTE por conducto del Comité de Administración.</w:t>
      </w:r>
    </w:p>
    <w:p>
      <w:pPr>
        <w:spacing w:before="60" w:after="60"/>
        <w:ind w:left="720" w:hanging="360"/>
        <w:jc w:val="both"/>
      </w:pPr>
      <w:r>
        <w:rPr>
          <w:rFonts w:ascii="Times New Roman" w:cs="Times New Roman" w:eastAsia="Times New Roman" w:hAnsi="Times New Roman"/>
          <w:b/>
          <w:bCs/>
          <w:sz w:val="22"/>
          <w:szCs w:val="22"/>
        </w:rPr>
        <w:t xml:space="preserve">26.7	</w:t>
      </w:r>
      <w:r>
        <w:rPr>
          <w:rFonts w:ascii="Times New Roman" w:cs="Times New Roman" w:eastAsia="Times New Roman" w:hAnsi="Times New Roman"/>
          <w:sz w:val="22"/>
          <w:szCs w:val="22"/>
        </w:rPr>
        <w:t xml:space="preserve">El acto donde conste la extinción del Fideicomiso deberá registrarse en las oficinas de Registro Mercantil de la Cámara de Comercio y Producción (C.P.P.) correspondiente al domicilio del FIDUCIARIO así como en la Dirección General de Impuestos Internos (DGII).</w:t>
      </w:r>
    </w:p>
    <w:p>
      <w:pPr>
        <w:spacing w:before="80" w:after="80"/>
        <w:jc w:val="both"/>
      </w:pPr>
      <w:r>
        <w:rPr>
          <w:rFonts w:ascii="Times New Roman" w:cs="Times New Roman" w:eastAsia="Times New Roman" w:hAnsi="Times New Roman"/>
          <w:b/>
          <w:bCs/>
          <w:sz w:val="22"/>
          <w:szCs w:val="22"/>
        </w:rPr>
        <w:t xml:space="preserve">Artículo 27.	Duración Del Fideicomiso.</w:t>
      </w:r>
      <w:r>
        <w:rPr>
          <w:rFonts w:ascii="Times New Roman" w:cs="Times New Roman" w:eastAsia="Times New Roman" w:hAnsi="Times New Roman"/>
          <w:sz w:val="22"/>
          <w:szCs w:val="22"/>
        </w:rPr>
        <w:t xml:space="preserve"> El presente Fideicomiso tendrá la duración necesaria para el cumplimiento de sus fines, pudiendo extinguirse por cualquiera de las causales prevista en el artículo 52 de la Ley, la cual no excederá de 20 años, a menos que se prorrogue por acuerdo de "Las Partes" y se informe de dicha prórroga a la autoridad correspondiente.</w:t>
      </w:r>
    </w:p>
    <w:p>
      <w:pPr>
        <w:spacing w:before="80" w:after="80"/>
        <w:jc w:val="both"/>
      </w:pPr>
      <w:r>
        <w:rPr>
          <w:rFonts w:ascii="Times New Roman" w:cs="Times New Roman" w:eastAsia="Times New Roman" w:hAnsi="Times New Roman"/>
          <w:b/>
          <w:bCs/>
          <w:sz w:val="22"/>
          <w:szCs w:val="22"/>
        </w:rPr>
        <w:t xml:space="preserve">Párrafo 1.-</w:t>
      </w:r>
      <w:r>
        <w:rPr>
          <w:rFonts w:ascii="Times New Roman" w:cs="Times New Roman" w:eastAsia="Times New Roman" w:hAnsi="Times New Roman"/>
          <w:sz w:val="22"/>
          <w:szCs w:val="22"/>
        </w:rPr>
        <w:t xml:space="preserve"> Previa rendición de cuentas por parte del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la </w:t>
      </w:r>
      <w:r>
        <w:rPr>
          <w:rFonts w:ascii="Times New Roman" w:cs="Times New Roman" w:eastAsia="Times New Roman" w:hAnsi="Times New Roman"/>
          <w:b/>
          <w:bCs/>
          <w:sz w:val="22"/>
          <w:szCs w:val="22"/>
        </w:rPr>
        <w:t xml:space="preserve">FIDEICOMITENTE</w:t>
      </w:r>
      <w:r>
        <w:rPr>
          <w:rFonts w:ascii="Times New Roman" w:cs="Times New Roman" w:eastAsia="Times New Roman" w:hAnsi="Times New Roman"/>
          <w:sz w:val="22"/>
          <w:szCs w:val="22"/>
        </w:rPr>
        <w:t xml:space="preserve"> y </w:t>
      </w:r>
      <w:r>
        <w:rPr>
          <w:rFonts w:ascii="Times New Roman" w:cs="Times New Roman" w:eastAsia="Times New Roman" w:hAnsi="Times New Roman"/>
          <w:b/>
          <w:bCs/>
          <w:sz w:val="22"/>
          <w:szCs w:val="22"/>
        </w:rPr>
        <w:t xml:space="preserve">FIDEICOMISARIA</w:t>
      </w:r>
      <w:r>
        <w:rPr>
          <w:rFonts w:ascii="Times New Roman" w:cs="Times New Roman" w:eastAsia="Times New Roman" w:hAnsi="Times New Roman"/>
          <w:sz w:val="22"/>
          <w:szCs w:val="22"/>
        </w:rPr>
        <w:t xml:space="preserve"> al extinguir el Fideicomiso, deberán otorgar el finiquito y descargo más amplio que en derecho proceda al </w:t>
      </w:r>
      <w:r>
        <w:rPr>
          <w:rFonts w:ascii="Times New Roman" w:cs="Times New Roman" w:eastAsia="Times New Roman" w:hAnsi="Times New Roman"/>
          <w:b/>
          <w:bCs/>
          <w:sz w:val="22"/>
          <w:szCs w:val="22"/>
        </w:rPr>
        <w:t xml:space="preserve">FIDUCIARIO</w:t>
      </w:r>
      <w:r>
        <w:rPr>
          <w:rFonts w:ascii="Times New Roman" w:cs="Times New Roman" w:eastAsia="Times New Roman" w:hAnsi="Times New Roman"/>
          <w:sz w:val="22"/>
          <w:szCs w:val="22"/>
        </w:rPr>
        <w:t xml:space="preserve"> por la actuación durante su gestión.</w:t>
      </w:r>
    </w:p>
    <w:p>
      <w:pPr>
        <w:spacing w:before="80" w:after="80"/>
        <w:jc w:val="both"/>
      </w:pPr>
      <w:r>
        <w:rPr>
          <w:rFonts w:ascii="Times New Roman" w:cs="Times New Roman" w:eastAsia="Times New Roman" w:hAnsi="Times New Roman"/>
          <w:b/>
          <w:bCs/>
          <w:sz w:val="22"/>
          <w:szCs w:val="22"/>
        </w:rPr>
        <w:t xml:space="preserve">Artículo 28.	Subtítulos.</w:t>
      </w:r>
      <w:r>
        <w:rPr>
          <w:rFonts w:ascii="Times New Roman" w:cs="Times New Roman" w:eastAsia="Times New Roman" w:hAnsi="Times New Roman"/>
          <w:sz w:val="22"/>
          <w:szCs w:val="22"/>
        </w:rPr>
        <w:t xml:space="preserve"> Los subtítulos en este Fideicomiso son exclusivamente por conveniencia de "Las Partes" y para mera referencia e identificación, por lo que no se considerarán para efectos de interpretación o cumplimiento del mismo.</w:t>
      </w:r>
    </w:p>
    <w:p>
      <w:pPr>
        <w:spacing w:before="80" w:after="80"/>
        <w:jc w:val="both"/>
      </w:pPr>
      <w:r>
        <w:rPr>
          <w:rFonts w:ascii="Times New Roman" w:cs="Times New Roman" w:eastAsia="Times New Roman" w:hAnsi="Times New Roman"/>
          <w:b/>
          <w:bCs/>
          <w:sz w:val="22"/>
          <w:szCs w:val="22"/>
        </w:rPr>
        <w:t xml:space="preserve">Artículo 29.	Jurisdicción.</w:t>
      </w:r>
      <w:r>
        <w:rPr>
          <w:rFonts w:ascii="Times New Roman" w:cs="Times New Roman" w:eastAsia="Times New Roman" w:hAnsi="Times New Roman"/>
          <w:sz w:val="22"/>
          <w:szCs w:val="22"/>
        </w:rPr>
        <w:t xml:space="preserve"> Las Partes convienen que, para la interpretación y aplicación, así como para cualquier controversia litigio o reclamación de cualquier tipo y para todo lo relativo al presente Acto Constitutivo de Fideicomiso, se someten a las leyes de República Dominicana y a la jurisdicción y competencia de los Tribunales que correspondan en la ciudad de Santo Domingo de Guzmán, Distrito Nacional, y renuncian al fuero jurisdiccional que por cualquier causa pudiere corresponderles.</w:t>
      </w:r>
    </w:p>
    <w:p>
      <w:pPr>
        <w:spacing w:before="80" w:after="80"/>
        <w:jc w:val="both"/>
      </w:pPr>
      <w:r>
        <w:rPr>
          <w:rFonts w:ascii="Times New Roman" w:cs="Times New Roman" w:eastAsia="Times New Roman" w:hAnsi="Times New Roman"/>
          <w:b/>
          <w:bCs/>
          <w:sz w:val="22"/>
          <w:szCs w:val="22"/>
        </w:rPr>
        <w:t xml:space="preserve">Párrafo 1.-</w:t>
      </w:r>
      <w:r>
        <w:rPr>
          <w:rFonts w:ascii="Times New Roman" w:cs="Times New Roman" w:eastAsia="Times New Roman" w:hAnsi="Times New Roman"/>
          <w:sz w:val="22"/>
          <w:szCs w:val="22"/>
        </w:rPr>
        <w:t xml:space="preserve"> Las Partes acuerdan que para todo lo no previsto en el presente Acto Constitutivo de Fideicomiso, se remitirán al derecho común.</w:t>
      </w:r>
    </w:p>
    <w:p>
      <w:pPr>
        <w:spacing w:before="80" w:after="80"/>
        <w:jc w:val="both"/>
      </w:pPr>
      <w:r>
        <w:rPr>
          <w:rFonts w:ascii="Times New Roman" w:cs="Times New Roman" w:eastAsia="Times New Roman" w:hAnsi="Times New Roman"/>
          <w:b/>
          <w:bCs/>
          <w:sz w:val="22"/>
          <w:szCs w:val="22"/>
        </w:rPr>
        <w:t xml:space="preserve">Artículo 30.	Acuerdo Completo.</w:t>
      </w:r>
      <w:r>
        <w:rPr>
          <w:rFonts w:ascii="Times New Roman" w:cs="Times New Roman" w:eastAsia="Times New Roman" w:hAnsi="Times New Roman"/>
          <w:sz w:val="22"/>
          <w:szCs w:val="22"/>
        </w:rPr>
        <w:t xml:space="preserve"> Este documento constituye el acuerdo completo entre las Partes y deroga cualquier negociación, declaración o acuerdos previos entre ellas que contravengan las disposiciones del presente documento.</w:t>
      </w:r>
    </w:p>
    <w:p/>
    <w:p>
      <w:pPr>
        <w:spacing w:before="80" w:after="80"/>
        <w:jc w:val="both"/>
      </w:pPr>
      <w:r>
        <w:rPr>
          <w:rFonts w:ascii="Times New Roman" w:cs="Times New Roman" w:eastAsia="Times New Roman" w:hAnsi="Times New Roman"/>
          <w:sz w:val="22"/>
          <w:szCs w:val="22"/>
        </w:rPr>
        <w:t xml:space="preserve">Las Partes conformes con el contenido del presente, lo firman en dos (2) originales de un mismo tenor y efecto, manifiestan que el presente Acto Constitutivo de </w:t>
      </w:r>
      <w:r>
        <w:rPr>
          <w:rFonts w:ascii="Times New Roman" w:cs="Times New Roman" w:eastAsia="Times New Roman" w:hAnsi="Times New Roman"/>
          <w:b/>
          <w:bCs/>
          <w:sz w:val="22"/>
          <w:szCs w:val="22"/>
        </w:rPr>
        <w:t xml:space="preserve">FIDEICOMISO DE INVERSIONES CONMUTATIVAS "HOTEL COLLECTION INTERNATIONAL" (HCI)</w:t>
      </w:r>
      <w:r>
        <w:rPr>
          <w:rFonts w:ascii="Times New Roman" w:cs="Times New Roman" w:eastAsia="Times New Roman" w:hAnsi="Times New Roman"/>
          <w:sz w:val="22"/>
          <w:szCs w:val="22"/>
        </w:rPr>
        <w:t xml:space="preserve"> "De Inversión Fuente de Pago y Garantía" ha sido hecho y redactado, en la ciudad de Santo Domingo de Guzmán, Distrito Nacional, Capital de la República Dominicana, a los </w:t>
      </w:r>
      <w:r>
        <w:rPr>
          <w:rFonts w:ascii="Times New Roman" w:cs="Times New Roman" w:eastAsia="Times New Roman" w:hAnsi="Times New Roman"/>
          <w:sz w:val="22"/>
          <w:szCs w:val="22"/>
        </w:rPr>
        <w:t xml:space="preserve">______</w:t>
      </w:r>
      <w:r>
        <w:rPr>
          <w:rFonts w:ascii="Times New Roman" w:cs="Times New Roman" w:eastAsia="Times New Roman" w:hAnsi="Times New Roman"/>
          <w:sz w:val="22"/>
          <w:szCs w:val="22"/>
        </w:rPr>
        <w:t xml:space="preserve"> días del mes de </w:t>
      </w:r>
      <w:r>
        <w:rPr>
          <w:rFonts w:ascii="Times New Roman" w:cs="Times New Roman" w:eastAsia="Times New Roman" w:hAnsi="Times New Roman"/>
          <w:sz w:val="22"/>
          <w:szCs w:val="22"/>
        </w:rPr>
        <w:t xml:space="preserve">__________</w:t>
      </w:r>
      <w:r>
        <w:rPr>
          <w:rFonts w:ascii="Times New Roman" w:cs="Times New Roman" w:eastAsia="Times New Roman" w:hAnsi="Times New Roman"/>
          <w:sz w:val="22"/>
          <w:szCs w:val="22"/>
        </w:rPr>
        <w:t xml:space="preserve"> de dos mil </w:t>
      </w:r>
      <w:r>
        <w:rPr>
          <w:rFonts w:ascii="Times New Roman" w:cs="Times New Roman" w:eastAsia="Times New Roman" w:hAnsi="Times New Roman"/>
          <w:sz w:val="22"/>
          <w:szCs w:val="22"/>
        </w:rPr>
        <w:t xml:space="preserve">____________</w:t>
      </w:r>
      <w:r>
        <w:rPr>
          <w:rFonts w:ascii="Times New Roman" w:cs="Times New Roman" w:eastAsia="Times New Roman" w:hAnsi="Times New Roman"/>
          <w:sz w:val="22"/>
          <w:szCs w:val="22"/>
        </w:rPr>
        <w:t xml:space="preserve">.</w:t>
      </w:r>
    </w:p>
    <w:p/>
    <w:p/>
    <w:p/>
    <w:p>
      <w:pPr>
        <w:spacing w:before="120" w:after="80"/>
        <w:jc w:val="both"/>
      </w:pPr>
      <w:r>
        <w:rPr>
          <w:rFonts w:ascii="Times New Roman" w:cs="Times New Roman" w:eastAsia="Times New Roman" w:hAnsi="Times New Roman"/>
          <w:b/>
          <w:bCs/>
          <w:sz w:val="22"/>
          <w:szCs w:val="22"/>
        </w:rPr>
        <w:t xml:space="preserve">Fideicomitente y Fideicomisaria:				LA FIDUCIARIA:</w:t>
      </w:r>
    </w:p>
    <w:p/>
    <w:p/>
    <w:p/>
    <w:p>
      <w:pPr>
        <w:spacing w:before="80" w:after="40"/>
        <w:jc w:val="both"/>
      </w:pPr>
      <w:r>
        <w:rPr>
          <w:rFonts w:ascii="Times New Roman" w:cs="Times New Roman" w:eastAsia="Times New Roman" w:hAnsi="Times New Roman"/>
          <w:sz w:val="22"/>
          <w:szCs w:val="22"/>
        </w:rPr>
        <w:t xml:space="preserve">_________________________________		_________________________________</w:t>
      </w:r>
    </w:p>
    <w:p>
      <w:pPr>
        <w:spacing w:before="0" w:after="40"/>
        <w:jc w:val="both"/>
      </w:pPr>
      <w:r>
        <w:rPr>
          <w:rFonts w:ascii="Times New Roman" w:cs="Times New Roman" w:eastAsia="Times New Roman" w:hAnsi="Times New Roman"/>
          <w:b/>
          <w:bCs/>
          <w:sz w:val="22"/>
          <w:szCs w:val="22"/>
        </w:rPr>
        <w:t xml:space="preserve">Edward De Valle					Robert Vladimir Sánchez Puente</w:t>
      </w:r>
    </w:p>
    <w:p>
      <w:pPr>
        <w:spacing w:before="0" w:after="40"/>
        <w:jc w:val="both"/>
      </w:pPr>
      <w:r>
        <w:rPr>
          <w:rFonts w:ascii="Times New Roman" w:cs="Times New Roman" w:eastAsia="Times New Roman" w:hAnsi="Times New Roman"/>
          <w:sz w:val="22"/>
          <w:szCs w:val="22"/>
        </w:rPr>
        <w:t xml:space="preserve">en representación de				Presidente y Gestor Fiduciario de</w:t>
      </w:r>
    </w:p>
    <w:p>
      <w:pPr>
        <w:spacing w:before="0" w:after="40"/>
        <w:jc w:val="both"/>
      </w:pPr>
      <w:r>
        <w:rPr>
          <w:rFonts w:ascii="Times New Roman" w:cs="Times New Roman" w:eastAsia="Times New Roman" w:hAnsi="Times New Roman"/>
          <w:b/>
          <w:bCs/>
          <w:sz w:val="22"/>
          <w:szCs w:val="22"/>
        </w:rPr>
        <w:t xml:space="preserve">HOTEL COLLECTION INTERNATIONAL, S.R.L.	PARTNERS FIDUCIARIOS, S.A.</w:t>
      </w:r>
    </w:p>
    <w:p>
      <w:pPr>
        <w:spacing w:before="0" w:after="40"/>
        <w:jc w:val="both"/>
      </w:pPr>
      <w:r>
        <w:rPr>
          <w:rFonts w:ascii="Times New Roman" w:cs="Times New Roman" w:eastAsia="Times New Roman" w:hAnsi="Times New Roman"/>
          <w:sz w:val="22"/>
          <w:szCs w:val="22"/>
        </w:rPr>
        <w:t xml:space="preserve">RNC: _______________________			RNC: 1-30-89769-7</w:t>
      </w:r>
    </w:p>
    <w:p/>
    <w:p/>
    <w:p/>
    <w:p>
      <w:pPr>
        <w:spacing w:before="80" w:after="80"/>
        <w:jc w:val="both"/>
      </w:pPr>
      <w:r>
        <w:rPr>
          <w:rFonts w:ascii="Times New Roman" w:cs="Times New Roman" w:eastAsia="Times New Roman" w:hAnsi="Times New Roman"/>
          <w:sz w:val="22"/>
          <w:szCs w:val="22"/>
        </w:rPr>
        <w:t xml:space="preserve">Yo, </w:t>
      </w:r>
      <w:r>
        <w:rPr>
          <w:rFonts w:ascii="Times New Roman" w:cs="Times New Roman" w:eastAsia="Times New Roman" w:hAnsi="Times New Roman"/>
          <w:b/>
          <w:bCs/>
          <w:sz w:val="22"/>
          <w:szCs w:val="22"/>
        </w:rPr>
        <w:t xml:space="preserve">Dr. Franklin Valentín Cruz Torres</w:t>
      </w:r>
      <w:r>
        <w:rPr>
          <w:rFonts w:ascii="Times New Roman" w:cs="Times New Roman" w:eastAsia="Times New Roman" w:hAnsi="Times New Roman"/>
          <w:sz w:val="22"/>
          <w:szCs w:val="22"/>
        </w:rPr>
        <w:t xml:space="preserve">, Abogado Notario Público de los del número del Distrito Nacional, Matrícula No. 4962, </w:t>
      </w:r>
      <w:r>
        <w:rPr>
          <w:rFonts w:ascii="Times New Roman" w:cs="Times New Roman" w:eastAsia="Times New Roman" w:hAnsi="Times New Roman"/>
          <w:b/>
          <w:bCs/>
          <w:sz w:val="22"/>
          <w:szCs w:val="22"/>
        </w:rPr>
        <w:t xml:space="preserve">CERTIFICO Y DOY FE</w:t>
      </w:r>
      <w:r>
        <w:rPr>
          <w:rFonts w:ascii="Times New Roman" w:cs="Times New Roman" w:eastAsia="Times New Roman" w:hAnsi="Times New Roman"/>
          <w:sz w:val="22"/>
          <w:szCs w:val="22"/>
        </w:rPr>
        <w:t xml:space="preserve"> que por las firmas que anteceden fueron puestas por las personas descritas de generales que constan en el acto que antecede quienes han declarado fueron puestas por ellos voluntariamente, por lo que merecen entera fe y crédito. En Santo Domingo, Distrito Nacional, Republica Dominicana, hoy día _______ del mes de _____________ de dos mil _____________ .</w:t>
      </w:r>
    </w:p>
    <w:p/>
    <w:p/>
    <w:p/>
    <w:p>
      <w:pPr>
        <w:spacing w:before="80" w:after="80"/>
        <w:jc w:val="center"/>
      </w:pPr>
      <w:r>
        <w:rPr>
          <w:rFonts w:ascii="Times New Roman" w:cs="Times New Roman" w:eastAsia="Times New Roman" w:hAnsi="Times New Roman"/>
          <w:b/>
          <w:bCs/>
          <w:sz w:val="22"/>
          <w:szCs w:val="22"/>
        </w:rPr>
        <w:t xml:space="preserve">______________________________________</w:t>
      </w:r>
    </w:p>
    <w:p>
      <w:pPr>
        <w:spacing w:before="80" w:after="80"/>
        <w:jc w:val="center"/>
      </w:pPr>
      <w:r>
        <w:rPr>
          <w:rFonts w:ascii="Times New Roman" w:cs="Times New Roman" w:eastAsia="Times New Roman" w:hAnsi="Times New Roman"/>
          <w:b/>
          <w:bCs/>
          <w:sz w:val="22"/>
          <w:szCs w:val="22"/>
        </w:rPr>
        <w:t xml:space="preserve">ABOGADO – NOTARIO PÚBLICO</w:t>
      </w:r>
    </w:p>
    <w:sectPr>
      <w:pgSz w:w="12240" w:h="15840" w:orient="portrait"/>
      <w:pgMar w:top="1440" w:right="126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2026-03-25T20:34:43.323Z</dcterms:created>
  <dcterms:modified xsi:type="dcterms:W3CDTF">2026-03-25T20:34:43.324Z</dcterms:modified>
</cp:coreProperties>
</file>

<file path=docProps/custom.xml><?xml version="1.0" encoding="utf-8"?>
<Properties xmlns="http://schemas.openxmlformats.org/officeDocument/2006/custom-properties" xmlns:vt="http://schemas.openxmlformats.org/officeDocument/2006/docPropsVTypes"/>
</file>